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89" w:rsidRPr="006528A6" w:rsidRDefault="00861F89" w:rsidP="00861F89">
      <w:pPr>
        <w:spacing w:after="120" w:line="240" w:lineRule="auto"/>
        <w:outlineLvl w:val="1"/>
        <w:rPr>
          <w:rFonts w:eastAsia="Times New Roman" w:cs="Arial"/>
          <w:b/>
          <w:bCs/>
          <w:color w:val="000000"/>
          <w:sz w:val="36"/>
          <w:szCs w:val="36"/>
        </w:rPr>
      </w:pPr>
      <w:r w:rsidRPr="006528A6">
        <w:rPr>
          <w:rFonts w:eastAsia="Times New Roman" w:cs="Arial"/>
          <w:b/>
          <w:bCs/>
          <w:color w:val="000000"/>
          <w:sz w:val="36"/>
          <w:szCs w:val="36"/>
        </w:rPr>
        <w:t>Background</w:t>
      </w:r>
    </w:p>
    <w:p w:rsidR="006167D7" w:rsidRPr="006528A6" w:rsidRDefault="006167D7" w:rsidP="00492D4F">
      <w:pPr>
        <w:spacing w:line="240" w:lineRule="auto"/>
        <w:rPr>
          <w:rFonts w:cs="Arial"/>
          <w:sz w:val="28"/>
          <w:szCs w:val="28"/>
          <w:shd w:val="clear" w:color="auto" w:fill="FFFFFF"/>
        </w:rPr>
      </w:pPr>
      <w:r w:rsidRPr="006528A6">
        <w:rPr>
          <w:rFonts w:cs="Arial"/>
          <w:sz w:val="28"/>
          <w:szCs w:val="28"/>
          <w:shd w:val="clear" w:color="auto" w:fill="FFFFFF"/>
        </w:rPr>
        <w:t xml:space="preserve">The </w:t>
      </w:r>
      <w:bookmarkStart w:id="0" w:name="_GoBack"/>
      <w:r w:rsidR="00910C42">
        <w:fldChar w:fldCharType="begin"/>
      </w:r>
      <w:r w:rsidR="00910C42">
        <w:instrText xml:space="preserve"> HYPERLINK "https://www.tremainefoundation.org/" </w:instrText>
      </w:r>
      <w:r w:rsidR="00910C42">
        <w:fldChar w:fldCharType="separate"/>
      </w:r>
      <w:r w:rsidRPr="006528A6">
        <w:rPr>
          <w:rStyle w:val="Hyperlink"/>
          <w:rFonts w:cs="Arial"/>
          <w:sz w:val="28"/>
          <w:szCs w:val="28"/>
          <w:shd w:val="clear" w:color="auto" w:fill="FFFFFF"/>
        </w:rPr>
        <w:t>Emily Hall Tremaine Foundation</w:t>
      </w:r>
      <w:r w:rsidR="00910C42">
        <w:rPr>
          <w:rStyle w:val="Hyperlink"/>
          <w:rFonts w:cs="Arial"/>
          <w:sz w:val="28"/>
          <w:szCs w:val="28"/>
          <w:shd w:val="clear" w:color="auto" w:fill="FFFFFF"/>
        </w:rPr>
        <w:fldChar w:fldCharType="end"/>
      </w:r>
      <w:bookmarkEnd w:id="0"/>
      <w:r w:rsidR="004F7327">
        <w:rPr>
          <w:rFonts w:cs="Arial"/>
          <w:sz w:val="28"/>
          <w:szCs w:val="28"/>
          <w:shd w:val="clear" w:color="auto" w:fill="FFFFFF"/>
        </w:rPr>
        <w:t>, based in New Haven, CT,</w:t>
      </w:r>
      <w:r w:rsidRPr="006528A6">
        <w:rPr>
          <w:rFonts w:cs="Arial"/>
          <w:sz w:val="28"/>
          <w:szCs w:val="28"/>
          <w:shd w:val="clear" w:color="auto" w:fill="FFFFFF"/>
        </w:rPr>
        <w:t xml:space="preserve"> is a private family foundation with a funding emphasis in three major areas: </w:t>
      </w:r>
      <w:hyperlink r:id="rId6" w:tgtFrame="_self" w:history="1">
        <w:r w:rsidRPr="006528A6">
          <w:rPr>
            <w:rStyle w:val="Hyperlink"/>
            <w:rFonts w:cs="Arial"/>
            <w:color w:val="0000CC"/>
            <w:sz w:val="28"/>
            <w:szCs w:val="28"/>
          </w:rPr>
          <w:t>Art</w:t>
        </w:r>
      </w:hyperlink>
      <w:r w:rsidRPr="006528A6">
        <w:rPr>
          <w:rFonts w:cs="Arial"/>
          <w:sz w:val="28"/>
          <w:szCs w:val="28"/>
        </w:rPr>
        <w:t xml:space="preserve">, </w:t>
      </w:r>
      <w:hyperlink r:id="rId7" w:tgtFrame="_self" w:history="1">
        <w:r w:rsidRPr="006528A6">
          <w:rPr>
            <w:rStyle w:val="Hyperlink"/>
            <w:rFonts w:cs="Arial"/>
            <w:color w:val="0000CC"/>
            <w:sz w:val="28"/>
            <w:szCs w:val="28"/>
          </w:rPr>
          <w:t>Environment</w:t>
        </w:r>
      </w:hyperlink>
      <w:r w:rsidRPr="006528A6">
        <w:rPr>
          <w:rFonts w:cs="Arial"/>
          <w:sz w:val="28"/>
          <w:szCs w:val="28"/>
        </w:rPr>
        <w:t xml:space="preserve">, and </w:t>
      </w:r>
      <w:hyperlink r:id="rId8" w:history="1">
        <w:r w:rsidR="00C334D8">
          <w:rPr>
            <w:rStyle w:val="Hyperlink"/>
            <w:rFonts w:cs="Arial"/>
            <w:color w:val="0000CC"/>
            <w:sz w:val="28"/>
            <w:szCs w:val="28"/>
          </w:rPr>
          <w:t>Education</w:t>
        </w:r>
      </w:hyperlink>
      <w:r w:rsidRPr="006528A6">
        <w:rPr>
          <w:rFonts w:cs="Arial"/>
          <w:sz w:val="28"/>
          <w:szCs w:val="28"/>
        </w:rPr>
        <w:t xml:space="preserve">.  The foundation’s </w:t>
      </w:r>
      <w:r w:rsidRPr="006528A6">
        <w:rPr>
          <w:rFonts w:cs="Arial"/>
          <w:sz w:val="28"/>
          <w:szCs w:val="28"/>
          <w:shd w:val="clear" w:color="auto" w:fill="FFFFFF"/>
        </w:rPr>
        <w:t xml:space="preserve">efforts reflect the entrepreneurial spirit of the family forbearers and the founder’s distinction for foresight, imagination and risk taking.  </w:t>
      </w:r>
    </w:p>
    <w:p w:rsidR="00861F89" w:rsidRPr="006528A6" w:rsidRDefault="006167D7" w:rsidP="006167D7">
      <w:pPr>
        <w:rPr>
          <w:rFonts w:eastAsia="Times New Roman" w:cs="Arial"/>
          <w:b/>
          <w:bCs/>
          <w:color w:val="000000"/>
          <w:sz w:val="38"/>
          <w:szCs w:val="38"/>
        </w:rPr>
      </w:pPr>
      <w:r w:rsidRPr="006528A6">
        <w:rPr>
          <w:rFonts w:cs="Arial"/>
          <w:color w:val="666666"/>
          <w:sz w:val="21"/>
          <w:szCs w:val="21"/>
        </w:rPr>
        <w:br/>
      </w:r>
      <w:r w:rsidRPr="006528A6">
        <w:rPr>
          <w:rFonts w:cs="Arial"/>
          <w:color w:val="666666"/>
          <w:sz w:val="21"/>
          <w:szCs w:val="21"/>
          <w:shd w:val="clear" w:color="auto" w:fill="FFFFFF"/>
        </w:rPr>
        <w:t>.</w:t>
      </w:r>
      <w:r w:rsidR="00861F89" w:rsidRPr="006528A6">
        <w:rPr>
          <w:rFonts w:eastAsia="Times New Roman" w:cs="Arial"/>
          <w:b/>
          <w:bCs/>
          <w:color w:val="000000"/>
          <w:sz w:val="38"/>
          <w:szCs w:val="38"/>
        </w:rPr>
        <w:t>Job Summary</w:t>
      </w:r>
    </w:p>
    <w:p w:rsidR="0066563F" w:rsidRPr="00492D4F" w:rsidRDefault="006167D7" w:rsidP="00492D4F">
      <w:pPr>
        <w:spacing w:after="240" w:line="240" w:lineRule="auto"/>
        <w:rPr>
          <w:rFonts w:eastAsia="Times New Roman" w:cs="Arial"/>
          <w:sz w:val="28"/>
          <w:szCs w:val="28"/>
        </w:rPr>
      </w:pPr>
      <w:r w:rsidRPr="00492D4F">
        <w:rPr>
          <w:rFonts w:cs="Arial"/>
          <w:sz w:val="28"/>
          <w:szCs w:val="28"/>
        </w:rPr>
        <w:t xml:space="preserve">We seek </w:t>
      </w:r>
      <w:r w:rsidR="00861F89" w:rsidRPr="00492D4F">
        <w:rPr>
          <w:rFonts w:cs="Arial"/>
          <w:sz w:val="28"/>
          <w:szCs w:val="28"/>
        </w:rPr>
        <w:t>a </w:t>
      </w:r>
      <w:r w:rsidR="00861F89" w:rsidRPr="00492D4F">
        <w:rPr>
          <w:rFonts w:cs="Arial"/>
          <w:b/>
          <w:bCs/>
          <w:sz w:val="28"/>
          <w:szCs w:val="28"/>
        </w:rPr>
        <w:t>Program Officer</w:t>
      </w:r>
      <w:r w:rsidRPr="00492D4F">
        <w:rPr>
          <w:rFonts w:cs="Arial"/>
          <w:b/>
          <w:bCs/>
          <w:sz w:val="28"/>
          <w:szCs w:val="28"/>
        </w:rPr>
        <w:t xml:space="preserve"> </w:t>
      </w:r>
      <w:r w:rsidR="00861F89" w:rsidRPr="00492D4F">
        <w:rPr>
          <w:rFonts w:cs="Arial"/>
          <w:sz w:val="28"/>
          <w:szCs w:val="28"/>
        </w:rPr>
        <w:t xml:space="preserve">to </w:t>
      </w:r>
      <w:r w:rsidRPr="00492D4F">
        <w:rPr>
          <w:rFonts w:cs="Arial"/>
          <w:sz w:val="28"/>
          <w:szCs w:val="28"/>
        </w:rPr>
        <w:t>join a small, hands-on, high touch</w:t>
      </w:r>
      <w:r w:rsidR="0066563F" w:rsidRPr="00492D4F">
        <w:rPr>
          <w:rFonts w:cs="Arial"/>
          <w:sz w:val="28"/>
          <w:szCs w:val="28"/>
        </w:rPr>
        <w:t xml:space="preserve">, </w:t>
      </w:r>
      <w:r w:rsidRPr="00492D4F">
        <w:rPr>
          <w:rFonts w:cs="Arial"/>
          <w:sz w:val="28"/>
          <w:szCs w:val="28"/>
        </w:rPr>
        <w:t xml:space="preserve">and strategic </w:t>
      </w:r>
      <w:r w:rsidR="00453AD4" w:rsidRPr="00492D4F">
        <w:rPr>
          <w:rFonts w:cs="Arial"/>
          <w:sz w:val="28"/>
          <w:szCs w:val="28"/>
        </w:rPr>
        <w:t xml:space="preserve">program </w:t>
      </w:r>
      <w:r w:rsidRPr="00492D4F">
        <w:rPr>
          <w:rFonts w:cs="Arial"/>
          <w:sz w:val="28"/>
          <w:szCs w:val="28"/>
        </w:rPr>
        <w:t xml:space="preserve">team.  </w:t>
      </w:r>
      <w:r w:rsidR="004F7327">
        <w:rPr>
          <w:rFonts w:cs="Arial"/>
          <w:sz w:val="28"/>
          <w:szCs w:val="28"/>
        </w:rPr>
        <w:t>T</w:t>
      </w:r>
      <w:r w:rsidR="00453AD4" w:rsidRPr="00492D4F">
        <w:rPr>
          <w:rFonts w:eastAsia="Times New Roman" w:cs="Arial"/>
          <w:sz w:val="28"/>
          <w:szCs w:val="28"/>
        </w:rPr>
        <w:t>h</w:t>
      </w:r>
      <w:r w:rsidR="00453AD4" w:rsidRPr="00492D4F">
        <w:rPr>
          <w:rFonts w:cs="Arial"/>
          <w:sz w:val="28"/>
          <w:szCs w:val="28"/>
        </w:rPr>
        <w:t>e</w:t>
      </w:r>
      <w:r w:rsidR="00453AD4" w:rsidRPr="00492D4F">
        <w:rPr>
          <w:rFonts w:eastAsia="Times New Roman" w:cs="Arial"/>
          <w:sz w:val="28"/>
          <w:szCs w:val="28"/>
        </w:rPr>
        <w:t xml:space="preserve"> </w:t>
      </w:r>
      <w:r w:rsidR="00453AD4" w:rsidRPr="00492D4F">
        <w:rPr>
          <w:rFonts w:cs="Arial"/>
          <w:sz w:val="28"/>
          <w:szCs w:val="28"/>
        </w:rPr>
        <w:t xml:space="preserve">Program Officer </w:t>
      </w:r>
      <w:r w:rsidR="00F17F73">
        <w:rPr>
          <w:rFonts w:cs="Arial"/>
          <w:sz w:val="28"/>
          <w:szCs w:val="28"/>
        </w:rPr>
        <w:t xml:space="preserve">may </w:t>
      </w:r>
      <w:r w:rsidR="00453AD4" w:rsidRPr="00492D4F">
        <w:rPr>
          <w:rFonts w:eastAsia="Times New Roman" w:cs="Arial"/>
          <w:sz w:val="28"/>
          <w:szCs w:val="28"/>
        </w:rPr>
        <w:t xml:space="preserve">help </w:t>
      </w:r>
      <w:r w:rsidR="00453AD4" w:rsidRPr="00492D4F">
        <w:rPr>
          <w:rFonts w:cs="Arial"/>
          <w:sz w:val="28"/>
          <w:szCs w:val="28"/>
        </w:rPr>
        <w:t>shape</w:t>
      </w:r>
      <w:r w:rsidR="00453AD4" w:rsidRPr="00492D4F">
        <w:rPr>
          <w:rFonts w:eastAsia="Times New Roman" w:cs="Arial"/>
          <w:sz w:val="28"/>
          <w:szCs w:val="28"/>
        </w:rPr>
        <w:t xml:space="preserve"> and implement </w:t>
      </w:r>
      <w:proofErr w:type="spellStart"/>
      <w:r w:rsidR="00453AD4" w:rsidRPr="00492D4F">
        <w:rPr>
          <w:rFonts w:cs="Arial"/>
          <w:sz w:val="28"/>
          <w:szCs w:val="28"/>
        </w:rPr>
        <w:t>grantmaking</w:t>
      </w:r>
      <w:proofErr w:type="spellEnd"/>
      <w:r w:rsidR="00453AD4" w:rsidRPr="00492D4F">
        <w:rPr>
          <w:rFonts w:cs="Arial"/>
          <w:sz w:val="28"/>
          <w:szCs w:val="28"/>
        </w:rPr>
        <w:t xml:space="preserve"> </w:t>
      </w:r>
      <w:r w:rsidR="00453AD4" w:rsidRPr="00492D4F">
        <w:rPr>
          <w:rFonts w:eastAsia="Times New Roman" w:cs="Arial"/>
          <w:sz w:val="28"/>
          <w:szCs w:val="28"/>
        </w:rPr>
        <w:t>vision</w:t>
      </w:r>
      <w:r w:rsidR="00453AD4" w:rsidRPr="00492D4F">
        <w:rPr>
          <w:rFonts w:cs="Arial"/>
          <w:sz w:val="28"/>
          <w:szCs w:val="28"/>
        </w:rPr>
        <w:t xml:space="preserve">s </w:t>
      </w:r>
      <w:r w:rsidR="00F17F73">
        <w:rPr>
          <w:rFonts w:cs="Arial"/>
          <w:sz w:val="28"/>
          <w:szCs w:val="28"/>
        </w:rPr>
        <w:t xml:space="preserve">across the </w:t>
      </w:r>
      <w:r w:rsidR="00453AD4" w:rsidRPr="00492D4F">
        <w:rPr>
          <w:rFonts w:cs="Arial"/>
          <w:sz w:val="28"/>
          <w:szCs w:val="28"/>
        </w:rPr>
        <w:t>Foundation’s three program areas</w:t>
      </w:r>
      <w:r w:rsidR="004F7327">
        <w:rPr>
          <w:rFonts w:cs="Arial"/>
          <w:sz w:val="28"/>
          <w:szCs w:val="28"/>
        </w:rPr>
        <w:t xml:space="preserve"> (</w:t>
      </w:r>
      <w:r w:rsidR="00F17F73">
        <w:rPr>
          <w:rFonts w:cs="Arial"/>
          <w:sz w:val="28"/>
          <w:szCs w:val="28"/>
        </w:rPr>
        <w:t xml:space="preserve">Art, </w:t>
      </w:r>
      <w:r w:rsidR="004F7327">
        <w:rPr>
          <w:rFonts w:cs="Arial"/>
          <w:sz w:val="28"/>
          <w:szCs w:val="28"/>
        </w:rPr>
        <w:t>Education and Environ</w:t>
      </w:r>
      <w:r w:rsidR="004F7327">
        <w:rPr>
          <w:rFonts w:cs="Arial"/>
          <w:sz w:val="28"/>
          <w:szCs w:val="28"/>
        </w:rPr>
        <w:lastRenderedPageBreak/>
        <w:t>ment)</w:t>
      </w:r>
      <w:r w:rsidR="00F17F73">
        <w:rPr>
          <w:rFonts w:cs="Arial"/>
          <w:sz w:val="28"/>
          <w:szCs w:val="28"/>
        </w:rPr>
        <w:t xml:space="preserve">; however, </w:t>
      </w:r>
      <w:r w:rsidRPr="00492D4F">
        <w:rPr>
          <w:rFonts w:cs="Arial"/>
          <w:sz w:val="28"/>
          <w:szCs w:val="28"/>
        </w:rPr>
        <w:t>we are prioritiz</w:t>
      </w:r>
      <w:r w:rsidR="00580841" w:rsidRPr="00492D4F">
        <w:rPr>
          <w:rFonts w:cs="Arial"/>
          <w:sz w:val="28"/>
          <w:szCs w:val="28"/>
        </w:rPr>
        <w:t>ing</w:t>
      </w:r>
      <w:r w:rsidRPr="00492D4F">
        <w:rPr>
          <w:rFonts w:cs="Arial"/>
          <w:sz w:val="28"/>
          <w:szCs w:val="28"/>
        </w:rPr>
        <w:t xml:space="preserve"> </w:t>
      </w:r>
      <w:proofErr w:type="spellStart"/>
      <w:r w:rsidRPr="00492D4F">
        <w:rPr>
          <w:rFonts w:cs="Arial"/>
          <w:sz w:val="28"/>
          <w:szCs w:val="28"/>
        </w:rPr>
        <w:t>grantmaking</w:t>
      </w:r>
      <w:proofErr w:type="spellEnd"/>
      <w:r w:rsidRPr="00492D4F">
        <w:rPr>
          <w:rFonts w:cs="Arial"/>
          <w:sz w:val="28"/>
          <w:szCs w:val="28"/>
        </w:rPr>
        <w:t xml:space="preserve"> experience in education, particularly around learning and attention issues.  We will also consider experience </w:t>
      </w:r>
      <w:r w:rsidR="00596471" w:rsidRPr="00492D4F">
        <w:rPr>
          <w:rFonts w:cs="Arial"/>
          <w:sz w:val="28"/>
          <w:szCs w:val="28"/>
        </w:rPr>
        <w:t xml:space="preserve">that aligns with our environmental </w:t>
      </w:r>
      <w:proofErr w:type="spellStart"/>
      <w:r w:rsidR="00596471" w:rsidRPr="00492D4F">
        <w:rPr>
          <w:rFonts w:cs="Arial"/>
          <w:sz w:val="28"/>
          <w:szCs w:val="28"/>
        </w:rPr>
        <w:t>grantmaking</w:t>
      </w:r>
      <w:proofErr w:type="spellEnd"/>
      <w:r w:rsidR="00596471" w:rsidRPr="00492D4F">
        <w:rPr>
          <w:rFonts w:cs="Arial"/>
          <w:sz w:val="28"/>
          <w:szCs w:val="28"/>
        </w:rPr>
        <w:t xml:space="preserve"> strategies, </w:t>
      </w:r>
      <w:r w:rsidR="00453AD4" w:rsidRPr="00492D4F">
        <w:rPr>
          <w:rFonts w:cs="Arial"/>
          <w:sz w:val="28"/>
          <w:szCs w:val="28"/>
        </w:rPr>
        <w:t>especially</w:t>
      </w:r>
      <w:r w:rsidR="00596471" w:rsidRPr="00492D4F">
        <w:rPr>
          <w:rFonts w:cs="Arial"/>
          <w:sz w:val="28"/>
          <w:szCs w:val="28"/>
        </w:rPr>
        <w:t xml:space="preserve"> </w:t>
      </w:r>
      <w:r w:rsidRPr="00492D4F">
        <w:rPr>
          <w:rFonts w:cs="Arial"/>
          <w:sz w:val="28"/>
          <w:szCs w:val="28"/>
        </w:rPr>
        <w:t xml:space="preserve">in </w:t>
      </w:r>
      <w:r w:rsidR="00D81D5E" w:rsidRPr="00492D4F">
        <w:rPr>
          <w:rFonts w:cs="Arial"/>
          <w:sz w:val="28"/>
          <w:szCs w:val="28"/>
        </w:rPr>
        <w:t xml:space="preserve">community-scale </w:t>
      </w:r>
      <w:r w:rsidRPr="00492D4F">
        <w:rPr>
          <w:rFonts w:cs="Arial"/>
          <w:sz w:val="28"/>
          <w:szCs w:val="28"/>
        </w:rPr>
        <w:t xml:space="preserve">sustainable </w:t>
      </w:r>
      <w:r w:rsidR="00E730F8" w:rsidRPr="00492D4F">
        <w:rPr>
          <w:rFonts w:cs="Arial"/>
          <w:sz w:val="28"/>
          <w:szCs w:val="28"/>
        </w:rPr>
        <w:t>development</w:t>
      </w:r>
      <w:r w:rsidR="00596471" w:rsidRPr="00492D4F">
        <w:rPr>
          <w:rFonts w:cs="Arial"/>
          <w:sz w:val="28"/>
          <w:szCs w:val="28"/>
        </w:rPr>
        <w:t>.</w:t>
      </w:r>
      <w:r w:rsidRPr="00492D4F">
        <w:rPr>
          <w:rFonts w:cs="Arial"/>
          <w:sz w:val="28"/>
          <w:szCs w:val="28"/>
        </w:rPr>
        <w:t xml:space="preserve"> </w:t>
      </w:r>
      <w:r w:rsidR="004F7327">
        <w:rPr>
          <w:rFonts w:cs="Arial"/>
          <w:sz w:val="28"/>
          <w:szCs w:val="28"/>
        </w:rPr>
        <w:t>In</w:t>
      </w:r>
      <w:r w:rsidR="00940F91" w:rsidRPr="00492D4F">
        <w:rPr>
          <w:rFonts w:cs="Arial"/>
          <w:sz w:val="28"/>
          <w:szCs w:val="28"/>
        </w:rPr>
        <w:t xml:space="preserve"> 2018, the </w:t>
      </w:r>
      <w:r w:rsidR="0066563F" w:rsidRPr="00492D4F">
        <w:rPr>
          <w:rFonts w:cs="Arial"/>
          <w:sz w:val="28"/>
          <w:szCs w:val="28"/>
        </w:rPr>
        <w:t xml:space="preserve">Foundation </w:t>
      </w:r>
      <w:r w:rsidR="00940F91" w:rsidRPr="00492D4F">
        <w:rPr>
          <w:rFonts w:cs="Arial"/>
          <w:sz w:val="28"/>
          <w:szCs w:val="28"/>
        </w:rPr>
        <w:t xml:space="preserve">anticipates </w:t>
      </w:r>
      <w:r w:rsidR="0066563F" w:rsidRPr="00492D4F">
        <w:rPr>
          <w:rFonts w:cs="Arial"/>
          <w:sz w:val="28"/>
          <w:szCs w:val="28"/>
        </w:rPr>
        <w:t>award</w:t>
      </w:r>
      <w:r w:rsidR="00940F91" w:rsidRPr="00492D4F">
        <w:rPr>
          <w:rFonts w:cs="Arial"/>
          <w:sz w:val="28"/>
          <w:szCs w:val="28"/>
        </w:rPr>
        <w:t xml:space="preserve">ing approximately </w:t>
      </w:r>
      <w:r w:rsidR="0066563F" w:rsidRPr="00492D4F">
        <w:rPr>
          <w:rFonts w:cs="Arial"/>
          <w:sz w:val="28"/>
          <w:szCs w:val="28"/>
        </w:rPr>
        <w:t>$</w:t>
      </w:r>
      <w:r w:rsidR="00940F91" w:rsidRPr="00492D4F">
        <w:rPr>
          <w:rFonts w:cs="Arial"/>
          <w:sz w:val="28"/>
          <w:szCs w:val="28"/>
        </w:rPr>
        <w:t>3</w:t>
      </w:r>
      <w:r w:rsidR="0066563F" w:rsidRPr="00492D4F">
        <w:rPr>
          <w:rFonts w:cs="Arial"/>
          <w:sz w:val="28"/>
          <w:szCs w:val="28"/>
        </w:rPr>
        <w:t xml:space="preserve"> million in grants.</w:t>
      </w:r>
    </w:p>
    <w:p w:rsidR="0066563F" w:rsidRPr="00492D4F" w:rsidRDefault="00E730F8" w:rsidP="0066563F">
      <w:pPr>
        <w:pStyle w:val="NormalWeb"/>
        <w:spacing w:before="0" w:beforeAutospacing="0" w:after="240" w:afterAutospacing="0"/>
        <w:rPr>
          <w:rFonts w:asciiTheme="minorHAnsi" w:hAnsiTheme="minorHAnsi" w:cs="Arial"/>
          <w:sz w:val="28"/>
          <w:szCs w:val="28"/>
        </w:rPr>
      </w:pPr>
      <w:r w:rsidRPr="00492D4F">
        <w:rPr>
          <w:rFonts w:asciiTheme="minorHAnsi" w:hAnsiTheme="minorHAnsi" w:cs="Arial"/>
          <w:sz w:val="28"/>
          <w:szCs w:val="28"/>
        </w:rPr>
        <w:t xml:space="preserve">In addition to </w:t>
      </w:r>
      <w:proofErr w:type="spellStart"/>
      <w:r w:rsidRPr="00492D4F">
        <w:rPr>
          <w:rFonts w:asciiTheme="minorHAnsi" w:hAnsiTheme="minorHAnsi" w:cs="Arial"/>
          <w:sz w:val="28"/>
          <w:szCs w:val="28"/>
        </w:rPr>
        <w:t>grantmaking</w:t>
      </w:r>
      <w:proofErr w:type="spellEnd"/>
      <w:r w:rsidRPr="00492D4F">
        <w:rPr>
          <w:rFonts w:asciiTheme="minorHAnsi" w:hAnsiTheme="minorHAnsi" w:cs="Arial"/>
          <w:sz w:val="28"/>
          <w:szCs w:val="28"/>
        </w:rPr>
        <w:t xml:space="preserve"> and </w:t>
      </w:r>
      <w:r w:rsidR="00D81D5E" w:rsidRPr="00492D4F">
        <w:rPr>
          <w:rFonts w:asciiTheme="minorHAnsi" w:hAnsiTheme="minorHAnsi" w:cs="Arial"/>
          <w:sz w:val="28"/>
          <w:szCs w:val="28"/>
        </w:rPr>
        <w:t xml:space="preserve">grant management experience, we are </w:t>
      </w:r>
      <w:r w:rsidR="00B345E2">
        <w:rPr>
          <w:rFonts w:asciiTheme="minorHAnsi" w:hAnsiTheme="minorHAnsi" w:cs="Arial"/>
          <w:sz w:val="28"/>
          <w:szCs w:val="28"/>
        </w:rPr>
        <w:t xml:space="preserve">searching </w:t>
      </w:r>
      <w:r w:rsidR="00D81D5E" w:rsidRPr="00492D4F">
        <w:rPr>
          <w:rFonts w:asciiTheme="minorHAnsi" w:hAnsiTheme="minorHAnsi" w:cs="Arial"/>
          <w:sz w:val="28"/>
          <w:szCs w:val="28"/>
        </w:rPr>
        <w:t xml:space="preserve">for </w:t>
      </w:r>
      <w:r w:rsidRPr="00492D4F">
        <w:rPr>
          <w:rFonts w:asciiTheme="minorHAnsi" w:hAnsiTheme="minorHAnsi" w:cs="Arial"/>
          <w:sz w:val="28"/>
          <w:szCs w:val="28"/>
        </w:rPr>
        <w:t xml:space="preserve">someone who thinks innovatively with </w:t>
      </w:r>
      <w:r w:rsidR="00D81D5E" w:rsidRPr="00492D4F">
        <w:rPr>
          <w:rFonts w:asciiTheme="minorHAnsi" w:hAnsiTheme="minorHAnsi" w:cs="Arial"/>
          <w:sz w:val="28"/>
          <w:szCs w:val="28"/>
        </w:rPr>
        <w:t xml:space="preserve">internal and external </w:t>
      </w:r>
      <w:r w:rsidR="00453AD4" w:rsidRPr="00492D4F">
        <w:rPr>
          <w:rFonts w:asciiTheme="minorHAnsi" w:hAnsiTheme="minorHAnsi" w:cs="Arial"/>
          <w:sz w:val="28"/>
          <w:szCs w:val="28"/>
        </w:rPr>
        <w:t>colleagues</w:t>
      </w:r>
      <w:r w:rsidR="00596471" w:rsidRPr="00492D4F">
        <w:rPr>
          <w:rFonts w:asciiTheme="minorHAnsi" w:hAnsiTheme="minorHAnsi" w:cs="Arial"/>
          <w:sz w:val="28"/>
          <w:szCs w:val="28"/>
        </w:rPr>
        <w:t xml:space="preserve"> </w:t>
      </w:r>
      <w:r w:rsidRPr="00492D4F">
        <w:rPr>
          <w:rFonts w:asciiTheme="minorHAnsi" w:hAnsiTheme="minorHAnsi" w:cs="Arial"/>
          <w:sz w:val="28"/>
          <w:szCs w:val="28"/>
        </w:rPr>
        <w:t xml:space="preserve">about ways to enhance </w:t>
      </w:r>
      <w:r w:rsidR="00D64EC3" w:rsidRPr="00492D4F">
        <w:rPr>
          <w:rFonts w:asciiTheme="minorHAnsi" w:hAnsiTheme="minorHAnsi" w:cs="Arial"/>
          <w:sz w:val="28"/>
          <w:szCs w:val="28"/>
        </w:rPr>
        <w:t xml:space="preserve">the </w:t>
      </w:r>
      <w:r w:rsidRPr="00492D4F">
        <w:rPr>
          <w:rFonts w:asciiTheme="minorHAnsi" w:hAnsiTheme="minorHAnsi" w:cs="Arial"/>
          <w:sz w:val="28"/>
          <w:szCs w:val="28"/>
        </w:rPr>
        <w:t>impact</w:t>
      </w:r>
      <w:r w:rsidR="00D64EC3" w:rsidRPr="00492D4F">
        <w:rPr>
          <w:rFonts w:asciiTheme="minorHAnsi" w:hAnsiTheme="minorHAnsi" w:cs="Arial"/>
          <w:sz w:val="28"/>
          <w:szCs w:val="28"/>
        </w:rPr>
        <w:t xml:space="preserve"> of the nonprofit sector</w:t>
      </w:r>
      <w:r w:rsidR="00492D4F">
        <w:rPr>
          <w:rFonts w:asciiTheme="minorHAnsi" w:hAnsiTheme="minorHAnsi" w:cs="Arial"/>
          <w:sz w:val="28"/>
          <w:szCs w:val="28"/>
        </w:rPr>
        <w:t xml:space="preserve">.  We </w:t>
      </w:r>
      <w:r w:rsidR="00B345E2">
        <w:rPr>
          <w:rFonts w:asciiTheme="minorHAnsi" w:hAnsiTheme="minorHAnsi" w:cs="Arial"/>
          <w:sz w:val="28"/>
          <w:szCs w:val="28"/>
        </w:rPr>
        <w:t xml:space="preserve">are </w:t>
      </w:r>
      <w:r w:rsidR="00492D4F">
        <w:rPr>
          <w:rFonts w:asciiTheme="minorHAnsi" w:hAnsiTheme="minorHAnsi" w:cs="Arial"/>
          <w:sz w:val="28"/>
          <w:szCs w:val="28"/>
        </w:rPr>
        <w:t xml:space="preserve">also </w:t>
      </w:r>
      <w:r w:rsidR="00B345E2">
        <w:rPr>
          <w:rFonts w:asciiTheme="minorHAnsi" w:hAnsiTheme="minorHAnsi" w:cs="Arial"/>
          <w:sz w:val="28"/>
          <w:szCs w:val="28"/>
        </w:rPr>
        <w:t>looking for someone</w:t>
      </w:r>
      <w:r w:rsidR="00934C53" w:rsidRPr="00492D4F">
        <w:rPr>
          <w:rFonts w:asciiTheme="minorHAnsi" w:hAnsiTheme="minorHAnsi" w:cs="Arial"/>
          <w:sz w:val="28"/>
          <w:szCs w:val="28"/>
        </w:rPr>
        <w:t xml:space="preserve"> </w:t>
      </w:r>
      <w:r w:rsidR="00B345E2">
        <w:rPr>
          <w:rFonts w:asciiTheme="minorHAnsi" w:hAnsiTheme="minorHAnsi" w:cs="Arial"/>
          <w:sz w:val="28"/>
          <w:szCs w:val="28"/>
        </w:rPr>
        <w:t xml:space="preserve">to </w:t>
      </w:r>
      <w:r w:rsidR="009D02EE" w:rsidRPr="00492D4F">
        <w:rPr>
          <w:rFonts w:asciiTheme="minorHAnsi" w:hAnsiTheme="minorHAnsi" w:cs="Arial"/>
          <w:sz w:val="28"/>
          <w:szCs w:val="28"/>
        </w:rPr>
        <w:t xml:space="preserve">build </w:t>
      </w:r>
      <w:r w:rsidR="004F7327">
        <w:rPr>
          <w:rFonts w:asciiTheme="minorHAnsi" w:hAnsiTheme="minorHAnsi" w:cs="Arial"/>
          <w:sz w:val="28"/>
          <w:szCs w:val="28"/>
        </w:rPr>
        <w:t xml:space="preserve">learning, </w:t>
      </w:r>
      <w:r w:rsidRPr="00492D4F">
        <w:rPr>
          <w:rFonts w:asciiTheme="minorHAnsi" w:hAnsiTheme="minorHAnsi" w:cs="Arial"/>
          <w:sz w:val="28"/>
          <w:szCs w:val="28"/>
        </w:rPr>
        <w:t>relationships</w:t>
      </w:r>
      <w:r w:rsidR="005261CE" w:rsidRPr="00492D4F">
        <w:rPr>
          <w:rFonts w:asciiTheme="minorHAnsi" w:hAnsiTheme="minorHAnsi" w:cs="Arial"/>
          <w:sz w:val="28"/>
          <w:szCs w:val="28"/>
        </w:rPr>
        <w:t xml:space="preserve">, </w:t>
      </w:r>
      <w:r w:rsidR="004F7327">
        <w:rPr>
          <w:rFonts w:asciiTheme="minorHAnsi" w:hAnsiTheme="minorHAnsi" w:cs="Arial"/>
          <w:sz w:val="28"/>
          <w:szCs w:val="28"/>
        </w:rPr>
        <w:t xml:space="preserve">and </w:t>
      </w:r>
      <w:r w:rsidR="005261CE" w:rsidRPr="00492D4F">
        <w:rPr>
          <w:rFonts w:asciiTheme="minorHAnsi" w:hAnsiTheme="minorHAnsi" w:cs="Arial"/>
          <w:sz w:val="28"/>
          <w:szCs w:val="28"/>
        </w:rPr>
        <w:t>c</w:t>
      </w:r>
      <w:r w:rsidRPr="00492D4F">
        <w:rPr>
          <w:rFonts w:asciiTheme="minorHAnsi" w:hAnsiTheme="minorHAnsi" w:cs="Arial"/>
          <w:sz w:val="28"/>
          <w:szCs w:val="28"/>
        </w:rPr>
        <w:t>onnections</w:t>
      </w:r>
      <w:r w:rsidR="005261CE" w:rsidRPr="00492D4F">
        <w:rPr>
          <w:rFonts w:asciiTheme="minorHAnsi" w:hAnsiTheme="minorHAnsi" w:cs="Arial"/>
          <w:sz w:val="28"/>
          <w:szCs w:val="28"/>
        </w:rPr>
        <w:t xml:space="preserve"> that align with the</w:t>
      </w:r>
      <w:r w:rsidRPr="00492D4F">
        <w:rPr>
          <w:rFonts w:asciiTheme="minorHAnsi" w:hAnsiTheme="minorHAnsi" w:cs="Arial"/>
          <w:sz w:val="28"/>
          <w:szCs w:val="28"/>
        </w:rPr>
        <w:t xml:space="preserve"> Foundation</w:t>
      </w:r>
      <w:r w:rsidR="005261CE" w:rsidRPr="00492D4F">
        <w:rPr>
          <w:rFonts w:asciiTheme="minorHAnsi" w:hAnsiTheme="minorHAnsi" w:cs="Arial"/>
          <w:sz w:val="28"/>
          <w:szCs w:val="28"/>
        </w:rPr>
        <w:t xml:space="preserve">’s </w:t>
      </w:r>
      <w:r w:rsidRPr="00492D4F">
        <w:rPr>
          <w:rFonts w:asciiTheme="minorHAnsi" w:hAnsiTheme="minorHAnsi" w:cs="Arial"/>
          <w:sz w:val="28"/>
          <w:szCs w:val="28"/>
        </w:rPr>
        <w:t>work</w:t>
      </w:r>
      <w:r w:rsidR="00231B9A">
        <w:rPr>
          <w:rFonts w:asciiTheme="minorHAnsi" w:hAnsiTheme="minorHAnsi" w:cs="Arial"/>
          <w:sz w:val="28"/>
          <w:szCs w:val="28"/>
        </w:rPr>
        <w:t xml:space="preserve">. </w:t>
      </w:r>
      <w:r w:rsidR="004F7327">
        <w:rPr>
          <w:rFonts w:asciiTheme="minorHAnsi" w:hAnsiTheme="minorHAnsi" w:cs="Arial"/>
          <w:sz w:val="28"/>
          <w:szCs w:val="28"/>
        </w:rPr>
        <w:t xml:space="preserve"> Of further interest is someone </w:t>
      </w:r>
      <w:r w:rsidR="00934C53" w:rsidRPr="00492D4F">
        <w:rPr>
          <w:rFonts w:asciiTheme="minorHAnsi" w:hAnsiTheme="minorHAnsi" w:cs="Arial"/>
          <w:sz w:val="28"/>
          <w:szCs w:val="28"/>
        </w:rPr>
        <w:t xml:space="preserve">who can support generative processes among multiple </w:t>
      </w:r>
      <w:r w:rsidR="00231B9A">
        <w:rPr>
          <w:rFonts w:asciiTheme="minorHAnsi" w:hAnsiTheme="minorHAnsi" w:cs="Arial"/>
          <w:sz w:val="28"/>
          <w:szCs w:val="28"/>
        </w:rPr>
        <w:t xml:space="preserve">and diverse </w:t>
      </w:r>
      <w:r w:rsidR="00934C53" w:rsidRPr="00492D4F">
        <w:rPr>
          <w:rFonts w:asciiTheme="minorHAnsi" w:hAnsiTheme="minorHAnsi" w:cs="Arial"/>
          <w:sz w:val="28"/>
          <w:szCs w:val="28"/>
        </w:rPr>
        <w:t>stakeholders</w:t>
      </w:r>
      <w:r w:rsidR="00D81D5E" w:rsidRPr="00492D4F">
        <w:rPr>
          <w:rFonts w:asciiTheme="minorHAnsi" w:hAnsiTheme="minorHAnsi" w:cs="Arial"/>
          <w:sz w:val="28"/>
          <w:szCs w:val="28"/>
        </w:rPr>
        <w:t>.</w:t>
      </w:r>
      <w:r w:rsidR="00934C53" w:rsidRPr="00492D4F">
        <w:rPr>
          <w:rFonts w:asciiTheme="minorHAnsi" w:hAnsiTheme="minorHAnsi" w:cs="Arial"/>
          <w:sz w:val="28"/>
          <w:szCs w:val="28"/>
        </w:rPr>
        <w:t xml:space="preserve"> </w:t>
      </w:r>
    </w:p>
    <w:p w:rsidR="0066563F" w:rsidRPr="00492D4F" w:rsidRDefault="00B903F6" w:rsidP="00861F89">
      <w:pPr>
        <w:spacing w:after="240" w:line="240" w:lineRule="auto"/>
        <w:rPr>
          <w:rFonts w:eastAsia="Times New Roman" w:cs="Arial"/>
          <w:sz w:val="28"/>
          <w:szCs w:val="28"/>
        </w:rPr>
      </w:pPr>
      <w:r w:rsidRPr="00492D4F">
        <w:rPr>
          <w:rFonts w:eastAsia="Times New Roman" w:cs="Arial"/>
          <w:sz w:val="28"/>
          <w:szCs w:val="28"/>
        </w:rPr>
        <w:lastRenderedPageBreak/>
        <w:t>Our nimble</w:t>
      </w:r>
      <w:r w:rsidR="0066563F" w:rsidRPr="00492D4F">
        <w:rPr>
          <w:rFonts w:eastAsia="Times New Roman" w:cs="Arial"/>
          <w:sz w:val="28"/>
          <w:szCs w:val="28"/>
        </w:rPr>
        <w:t>, integrated</w:t>
      </w:r>
      <w:r w:rsidRPr="00492D4F">
        <w:rPr>
          <w:rFonts w:eastAsia="Times New Roman" w:cs="Arial"/>
          <w:sz w:val="28"/>
          <w:szCs w:val="28"/>
        </w:rPr>
        <w:t xml:space="preserve"> team </w:t>
      </w:r>
      <w:r w:rsidR="009D02EE" w:rsidRPr="00492D4F">
        <w:rPr>
          <w:rFonts w:eastAsia="Times New Roman" w:cs="Arial"/>
          <w:sz w:val="28"/>
          <w:szCs w:val="28"/>
        </w:rPr>
        <w:t>mem</w:t>
      </w:r>
      <w:r w:rsidRPr="00492D4F">
        <w:rPr>
          <w:rFonts w:eastAsia="Times New Roman" w:cs="Arial"/>
          <w:sz w:val="28"/>
          <w:szCs w:val="28"/>
        </w:rPr>
        <w:t>bers also wear many hats</w:t>
      </w:r>
      <w:r w:rsidR="0066563F" w:rsidRPr="00492D4F">
        <w:rPr>
          <w:rFonts w:cs="Arial"/>
          <w:sz w:val="28"/>
          <w:szCs w:val="28"/>
        </w:rPr>
        <w:t xml:space="preserve"> in </w:t>
      </w:r>
      <w:r w:rsidR="0066563F" w:rsidRPr="00492D4F">
        <w:rPr>
          <w:rFonts w:eastAsia="Times New Roman" w:cs="Arial"/>
          <w:sz w:val="28"/>
          <w:szCs w:val="28"/>
        </w:rPr>
        <w:t>contributing to the Foundation’s overall strategies, activities and initiatives.  To this end</w:t>
      </w:r>
      <w:r w:rsidR="0066563F" w:rsidRPr="00492D4F">
        <w:rPr>
          <w:rFonts w:cs="Arial"/>
          <w:sz w:val="28"/>
          <w:szCs w:val="28"/>
        </w:rPr>
        <w:t xml:space="preserve">, </w:t>
      </w:r>
      <w:r w:rsidR="008A7A61" w:rsidRPr="00492D4F">
        <w:rPr>
          <w:rFonts w:eastAsia="Times New Roman" w:cs="Arial"/>
          <w:sz w:val="28"/>
          <w:szCs w:val="28"/>
        </w:rPr>
        <w:t xml:space="preserve">we are looking for </w:t>
      </w:r>
      <w:r w:rsidR="00596471" w:rsidRPr="00492D4F">
        <w:rPr>
          <w:rFonts w:eastAsia="Times New Roman" w:cs="Arial"/>
          <w:sz w:val="28"/>
          <w:szCs w:val="28"/>
        </w:rPr>
        <w:t xml:space="preserve">a </w:t>
      </w:r>
      <w:r w:rsidR="008A7A61" w:rsidRPr="00492D4F">
        <w:rPr>
          <w:rFonts w:eastAsia="Times New Roman" w:cs="Arial"/>
          <w:sz w:val="28"/>
          <w:szCs w:val="28"/>
        </w:rPr>
        <w:t>strong generalist in terms of administrative and logistical support</w:t>
      </w:r>
      <w:r w:rsidR="006167D7" w:rsidRPr="00492D4F">
        <w:rPr>
          <w:rFonts w:eastAsia="Times New Roman" w:cs="Arial"/>
          <w:sz w:val="28"/>
          <w:szCs w:val="28"/>
        </w:rPr>
        <w:t xml:space="preserve"> </w:t>
      </w:r>
      <w:r w:rsidR="008A7A61" w:rsidRPr="00492D4F">
        <w:rPr>
          <w:rFonts w:eastAsia="Times New Roman" w:cs="Arial"/>
          <w:sz w:val="28"/>
          <w:szCs w:val="28"/>
        </w:rPr>
        <w:t>skills.</w:t>
      </w:r>
      <w:r w:rsidR="006167D7" w:rsidRPr="00492D4F">
        <w:rPr>
          <w:rFonts w:eastAsia="Times New Roman" w:cs="Arial"/>
          <w:sz w:val="28"/>
          <w:szCs w:val="28"/>
        </w:rPr>
        <w:t xml:space="preserve"> </w:t>
      </w:r>
      <w:r w:rsidR="00861F89" w:rsidRPr="00492D4F">
        <w:rPr>
          <w:rFonts w:eastAsia="Times New Roman" w:cs="Arial"/>
          <w:sz w:val="28"/>
          <w:szCs w:val="28"/>
        </w:rPr>
        <w:t> </w:t>
      </w:r>
    </w:p>
    <w:p w:rsidR="00861F89" w:rsidRPr="00492D4F" w:rsidRDefault="00861F89" w:rsidP="00861F89">
      <w:pPr>
        <w:spacing w:after="120" w:line="240" w:lineRule="auto"/>
        <w:outlineLvl w:val="1"/>
        <w:rPr>
          <w:rFonts w:eastAsia="Times New Roman" w:cs="Arial"/>
          <w:b/>
          <w:bCs/>
          <w:sz w:val="36"/>
          <w:szCs w:val="36"/>
        </w:rPr>
      </w:pPr>
      <w:r w:rsidRPr="00492D4F">
        <w:rPr>
          <w:rFonts w:eastAsia="Times New Roman" w:cs="Arial"/>
          <w:b/>
          <w:bCs/>
          <w:sz w:val="36"/>
          <w:szCs w:val="36"/>
        </w:rPr>
        <w:t>Responsibilities</w:t>
      </w:r>
    </w:p>
    <w:p w:rsidR="00981103" w:rsidRPr="00492D4F" w:rsidRDefault="006167D7" w:rsidP="00981103">
      <w:pPr>
        <w:numPr>
          <w:ilvl w:val="0"/>
          <w:numId w:val="11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 w:rsidRPr="00492D4F">
        <w:rPr>
          <w:rFonts w:eastAsia="Times New Roman" w:cs="Arial"/>
          <w:sz w:val="28"/>
          <w:szCs w:val="28"/>
        </w:rPr>
        <w:t>Engag</w:t>
      </w:r>
      <w:r w:rsidR="00B3681E" w:rsidRPr="00492D4F">
        <w:rPr>
          <w:rFonts w:eastAsia="Times New Roman" w:cs="Arial"/>
          <w:sz w:val="28"/>
          <w:szCs w:val="28"/>
        </w:rPr>
        <w:t>e</w:t>
      </w:r>
      <w:r w:rsidRPr="00492D4F">
        <w:rPr>
          <w:rFonts w:eastAsia="Times New Roman" w:cs="Arial"/>
          <w:sz w:val="28"/>
          <w:szCs w:val="28"/>
        </w:rPr>
        <w:t xml:space="preserve"> </w:t>
      </w:r>
      <w:r w:rsidR="0059228F" w:rsidRPr="00492D4F">
        <w:rPr>
          <w:rFonts w:eastAsia="Times New Roman" w:cs="Arial"/>
          <w:sz w:val="28"/>
          <w:szCs w:val="28"/>
        </w:rPr>
        <w:t xml:space="preserve">and have ongoing communication with </w:t>
      </w:r>
      <w:r w:rsidRPr="00492D4F">
        <w:rPr>
          <w:rFonts w:eastAsia="Times New Roman" w:cs="Arial"/>
          <w:sz w:val="28"/>
          <w:szCs w:val="28"/>
        </w:rPr>
        <w:t xml:space="preserve">existing and prospective grantees on processes related to </w:t>
      </w:r>
      <w:r w:rsidR="0066563F" w:rsidRPr="00492D4F">
        <w:rPr>
          <w:rFonts w:eastAsia="Times New Roman" w:cs="Arial"/>
          <w:sz w:val="28"/>
          <w:szCs w:val="28"/>
        </w:rPr>
        <w:t>sourcing new proposals, understand</w:t>
      </w:r>
      <w:r w:rsidR="0059228F" w:rsidRPr="00492D4F">
        <w:rPr>
          <w:rFonts w:eastAsia="Times New Roman" w:cs="Arial"/>
          <w:sz w:val="28"/>
          <w:szCs w:val="28"/>
        </w:rPr>
        <w:t>ing</w:t>
      </w:r>
      <w:r w:rsidR="0066563F" w:rsidRPr="00492D4F">
        <w:rPr>
          <w:rFonts w:eastAsia="Times New Roman" w:cs="Arial"/>
          <w:sz w:val="28"/>
          <w:szCs w:val="28"/>
        </w:rPr>
        <w:t xml:space="preserve"> and </w:t>
      </w:r>
      <w:r w:rsidRPr="00492D4F">
        <w:rPr>
          <w:rFonts w:eastAsia="Times New Roman" w:cs="Arial"/>
          <w:sz w:val="28"/>
          <w:szCs w:val="28"/>
        </w:rPr>
        <w:t>track</w:t>
      </w:r>
      <w:r w:rsidR="0059228F" w:rsidRPr="00492D4F">
        <w:rPr>
          <w:rFonts w:eastAsia="Times New Roman" w:cs="Arial"/>
          <w:sz w:val="28"/>
          <w:szCs w:val="28"/>
        </w:rPr>
        <w:t xml:space="preserve">ing </w:t>
      </w:r>
      <w:r w:rsidRPr="00492D4F">
        <w:rPr>
          <w:rFonts w:eastAsia="Times New Roman" w:cs="Arial"/>
          <w:sz w:val="28"/>
          <w:szCs w:val="28"/>
        </w:rPr>
        <w:t>progress</w:t>
      </w:r>
      <w:r w:rsidR="0059228F" w:rsidRPr="00492D4F">
        <w:rPr>
          <w:rFonts w:eastAsia="Times New Roman" w:cs="Arial"/>
          <w:sz w:val="28"/>
          <w:szCs w:val="28"/>
        </w:rPr>
        <w:t xml:space="preserve"> on supported work</w:t>
      </w:r>
      <w:r w:rsidRPr="00492D4F">
        <w:rPr>
          <w:rFonts w:eastAsia="Times New Roman" w:cs="Arial"/>
          <w:sz w:val="28"/>
          <w:szCs w:val="28"/>
        </w:rPr>
        <w:t xml:space="preserve">, </w:t>
      </w:r>
      <w:r w:rsidR="004F7327">
        <w:rPr>
          <w:rFonts w:eastAsia="Times New Roman" w:cs="Arial"/>
          <w:sz w:val="28"/>
          <w:szCs w:val="28"/>
        </w:rPr>
        <w:t xml:space="preserve">consulting on or </w:t>
      </w:r>
      <w:r w:rsidR="0059228F" w:rsidRPr="00492D4F">
        <w:rPr>
          <w:rFonts w:eastAsia="Times New Roman" w:cs="Arial"/>
          <w:sz w:val="28"/>
          <w:szCs w:val="28"/>
        </w:rPr>
        <w:t>co-</w:t>
      </w:r>
      <w:r w:rsidRPr="00492D4F">
        <w:rPr>
          <w:rFonts w:eastAsia="Times New Roman" w:cs="Arial"/>
          <w:sz w:val="28"/>
          <w:szCs w:val="28"/>
        </w:rPr>
        <w:t xml:space="preserve">identifying </w:t>
      </w:r>
      <w:r w:rsidR="004F7327">
        <w:rPr>
          <w:rFonts w:eastAsia="Times New Roman" w:cs="Arial"/>
          <w:sz w:val="28"/>
          <w:szCs w:val="28"/>
        </w:rPr>
        <w:t xml:space="preserve">with grantees </w:t>
      </w:r>
      <w:r w:rsidR="00367538" w:rsidRPr="00492D4F">
        <w:rPr>
          <w:rFonts w:eastAsia="Times New Roman" w:cs="Arial"/>
          <w:sz w:val="28"/>
          <w:szCs w:val="28"/>
        </w:rPr>
        <w:t xml:space="preserve">nonprofit </w:t>
      </w:r>
      <w:r w:rsidRPr="00492D4F">
        <w:rPr>
          <w:rFonts w:eastAsia="Times New Roman" w:cs="Arial"/>
          <w:sz w:val="28"/>
          <w:szCs w:val="28"/>
        </w:rPr>
        <w:t>organizational development</w:t>
      </w:r>
      <w:r w:rsidR="0066563F" w:rsidRPr="00492D4F">
        <w:rPr>
          <w:rFonts w:eastAsia="Times New Roman" w:cs="Arial"/>
          <w:sz w:val="28"/>
          <w:szCs w:val="28"/>
        </w:rPr>
        <w:t>,</w:t>
      </w:r>
      <w:r w:rsidR="00D81D5E" w:rsidRPr="00492D4F">
        <w:rPr>
          <w:rFonts w:eastAsia="Times New Roman" w:cs="Arial"/>
          <w:sz w:val="28"/>
          <w:szCs w:val="28"/>
        </w:rPr>
        <w:t xml:space="preserve"> </w:t>
      </w:r>
      <w:r w:rsidRPr="00492D4F">
        <w:rPr>
          <w:rFonts w:eastAsia="Times New Roman" w:cs="Arial"/>
          <w:sz w:val="28"/>
          <w:szCs w:val="28"/>
        </w:rPr>
        <w:t>capacity</w:t>
      </w:r>
      <w:r w:rsidR="004F7327">
        <w:rPr>
          <w:rFonts w:eastAsia="Times New Roman" w:cs="Arial"/>
          <w:sz w:val="28"/>
          <w:szCs w:val="28"/>
        </w:rPr>
        <w:t>,</w:t>
      </w:r>
      <w:r w:rsidR="0066563F" w:rsidRPr="00492D4F">
        <w:rPr>
          <w:rFonts w:eastAsia="Times New Roman" w:cs="Arial"/>
          <w:sz w:val="28"/>
          <w:szCs w:val="28"/>
        </w:rPr>
        <w:t xml:space="preserve"> and technical </w:t>
      </w:r>
      <w:r w:rsidR="00981103" w:rsidRPr="00492D4F">
        <w:rPr>
          <w:rFonts w:eastAsia="Times New Roman" w:cs="Arial"/>
          <w:sz w:val="28"/>
          <w:szCs w:val="28"/>
        </w:rPr>
        <w:t xml:space="preserve">assistance growth edges, </w:t>
      </w:r>
      <w:r w:rsidRPr="00492D4F">
        <w:rPr>
          <w:rFonts w:eastAsia="Times New Roman" w:cs="Arial"/>
          <w:sz w:val="28"/>
          <w:szCs w:val="28"/>
        </w:rPr>
        <w:t>assessing field trends</w:t>
      </w:r>
      <w:r w:rsidR="004F7327">
        <w:rPr>
          <w:rFonts w:eastAsia="Times New Roman" w:cs="Arial"/>
          <w:sz w:val="28"/>
          <w:szCs w:val="28"/>
        </w:rPr>
        <w:t>,</w:t>
      </w:r>
      <w:r w:rsidR="00981103" w:rsidRPr="00492D4F">
        <w:rPr>
          <w:rFonts w:eastAsia="Times New Roman" w:cs="Arial"/>
          <w:sz w:val="28"/>
          <w:szCs w:val="28"/>
        </w:rPr>
        <w:t xml:space="preserve"> </w:t>
      </w:r>
      <w:r w:rsidR="0059228F" w:rsidRPr="00492D4F">
        <w:rPr>
          <w:rFonts w:eastAsia="Times New Roman" w:cs="Arial"/>
          <w:sz w:val="28"/>
          <w:szCs w:val="28"/>
        </w:rPr>
        <w:t xml:space="preserve">and </w:t>
      </w:r>
      <w:r w:rsidR="00981103" w:rsidRPr="00492D4F">
        <w:rPr>
          <w:rFonts w:eastAsia="Times New Roman" w:cs="Arial"/>
          <w:sz w:val="28"/>
          <w:szCs w:val="28"/>
        </w:rPr>
        <w:t xml:space="preserve">providing </w:t>
      </w:r>
      <w:r w:rsidR="0059228F" w:rsidRPr="00492D4F">
        <w:rPr>
          <w:rFonts w:eastAsia="Times New Roman" w:cs="Arial"/>
          <w:sz w:val="28"/>
          <w:szCs w:val="28"/>
        </w:rPr>
        <w:t xml:space="preserve">field connections </w:t>
      </w:r>
      <w:r w:rsidR="00E57E1E" w:rsidRPr="00492D4F">
        <w:rPr>
          <w:rFonts w:eastAsia="Times New Roman" w:cs="Arial"/>
          <w:sz w:val="28"/>
          <w:szCs w:val="28"/>
        </w:rPr>
        <w:t xml:space="preserve">or </w:t>
      </w:r>
      <w:r w:rsidR="00981103" w:rsidRPr="00492D4F">
        <w:rPr>
          <w:rFonts w:eastAsia="Times New Roman" w:cs="Arial"/>
          <w:sz w:val="28"/>
          <w:szCs w:val="28"/>
        </w:rPr>
        <w:t>other assistance that may help grantees carry out their work successfully</w:t>
      </w:r>
      <w:r w:rsidR="00592274" w:rsidRPr="00492D4F">
        <w:rPr>
          <w:rFonts w:eastAsia="Times New Roman" w:cs="Arial"/>
          <w:sz w:val="28"/>
          <w:szCs w:val="28"/>
        </w:rPr>
        <w:t>;</w:t>
      </w:r>
    </w:p>
    <w:p w:rsidR="00861F89" w:rsidRPr="00492D4F" w:rsidRDefault="006167D7" w:rsidP="00861F89">
      <w:pPr>
        <w:numPr>
          <w:ilvl w:val="0"/>
          <w:numId w:val="1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 w:rsidRPr="00492D4F">
        <w:rPr>
          <w:rFonts w:eastAsia="Times New Roman" w:cs="Arial"/>
          <w:sz w:val="28"/>
          <w:szCs w:val="28"/>
        </w:rPr>
        <w:t>C</w:t>
      </w:r>
      <w:r w:rsidR="00861F89" w:rsidRPr="00492D4F">
        <w:rPr>
          <w:rFonts w:eastAsia="Times New Roman" w:cs="Arial"/>
          <w:sz w:val="28"/>
          <w:szCs w:val="28"/>
        </w:rPr>
        <w:t>onduc</w:t>
      </w:r>
      <w:r w:rsidR="00B3681E" w:rsidRPr="00492D4F">
        <w:rPr>
          <w:rFonts w:eastAsia="Times New Roman" w:cs="Arial"/>
          <w:sz w:val="28"/>
          <w:szCs w:val="28"/>
        </w:rPr>
        <w:t>t</w:t>
      </w:r>
      <w:r w:rsidR="00861F89" w:rsidRPr="00492D4F">
        <w:rPr>
          <w:rFonts w:eastAsia="Times New Roman" w:cs="Arial"/>
          <w:sz w:val="28"/>
          <w:szCs w:val="28"/>
        </w:rPr>
        <w:t xml:space="preserve"> site visits </w:t>
      </w:r>
      <w:r w:rsidRPr="00492D4F">
        <w:rPr>
          <w:rFonts w:eastAsia="Times New Roman" w:cs="Arial"/>
          <w:sz w:val="28"/>
          <w:szCs w:val="28"/>
        </w:rPr>
        <w:t>related to grantee work and/or foundation related initiatives</w:t>
      </w:r>
      <w:r w:rsidR="00861F89" w:rsidRPr="00492D4F">
        <w:rPr>
          <w:rFonts w:eastAsia="Times New Roman" w:cs="Arial"/>
          <w:sz w:val="28"/>
          <w:szCs w:val="28"/>
        </w:rPr>
        <w:t>;</w:t>
      </w:r>
    </w:p>
    <w:p w:rsidR="00596471" w:rsidRPr="00492D4F" w:rsidRDefault="0066563F" w:rsidP="00596471">
      <w:pPr>
        <w:numPr>
          <w:ilvl w:val="0"/>
          <w:numId w:val="1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 w:rsidRPr="00492D4F">
        <w:rPr>
          <w:rFonts w:cs="Arial"/>
          <w:sz w:val="28"/>
          <w:szCs w:val="28"/>
        </w:rPr>
        <w:lastRenderedPageBreak/>
        <w:t>I</w:t>
      </w:r>
      <w:r w:rsidR="00596471" w:rsidRPr="00492D4F">
        <w:rPr>
          <w:rFonts w:eastAsia="Times New Roman" w:cs="Arial"/>
          <w:sz w:val="28"/>
          <w:szCs w:val="28"/>
        </w:rPr>
        <w:t>nteract with board program committees and prepar</w:t>
      </w:r>
      <w:r w:rsidRPr="00492D4F">
        <w:rPr>
          <w:rFonts w:eastAsia="Times New Roman" w:cs="Arial"/>
          <w:sz w:val="28"/>
          <w:szCs w:val="28"/>
        </w:rPr>
        <w:t>e</w:t>
      </w:r>
      <w:r w:rsidR="00596471" w:rsidRPr="00492D4F">
        <w:rPr>
          <w:rFonts w:eastAsia="Times New Roman" w:cs="Arial"/>
          <w:sz w:val="28"/>
          <w:szCs w:val="28"/>
        </w:rPr>
        <w:t xml:space="preserve"> materials that support committee consideration of recommended grants</w:t>
      </w:r>
      <w:r w:rsidRPr="00492D4F">
        <w:rPr>
          <w:rFonts w:eastAsia="Times New Roman" w:cs="Arial"/>
          <w:sz w:val="28"/>
          <w:szCs w:val="28"/>
        </w:rPr>
        <w:t>;</w:t>
      </w:r>
    </w:p>
    <w:p w:rsidR="00981103" w:rsidRPr="00492D4F" w:rsidRDefault="00596471" w:rsidP="00981103">
      <w:pPr>
        <w:numPr>
          <w:ilvl w:val="0"/>
          <w:numId w:val="1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 w:rsidRPr="00492D4F">
        <w:rPr>
          <w:rFonts w:eastAsia="Times New Roman" w:cs="Arial"/>
          <w:sz w:val="28"/>
          <w:szCs w:val="28"/>
        </w:rPr>
        <w:t>Help with field build</w:t>
      </w:r>
      <w:r w:rsidR="00981103" w:rsidRPr="00492D4F">
        <w:rPr>
          <w:rFonts w:eastAsia="Times New Roman" w:cs="Arial"/>
          <w:sz w:val="28"/>
          <w:szCs w:val="28"/>
        </w:rPr>
        <w:t>ing</w:t>
      </w:r>
      <w:r w:rsidRPr="00492D4F">
        <w:rPr>
          <w:rFonts w:eastAsia="Times New Roman" w:cs="Arial"/>
          <w:sz w:val="28"/>
          <w:szCs w:val="28"/>
        </w:rPr>
        <w:t xml:space="preserve"> </w:t>
      </w:r>
      <w:r w:rsidR="00D81D5E" w:rsidRPr="00492D4F">
        <w:rPr>
          <w:rFonts w:eastAsia="Times New Roman" w:cs="Arial"/>
          <w:sz w:val="28"/>
          <w:szCs w:val="28"/>
        </w:rPr>
        <w:t>through participation in</w:t>
      </w:r>
      <w:r w:rsidR="00861F89" w:rsidRPr="00492D4F">
        <w:rPr>
          <w:rFonts w:eastAsia="Times New Roman" w:cs="Arial"/>
          <w:sz w:val="28"/>
          <w:szCs w:val="28"/>
        </w:rPr>
        <w:t xml:space="preserve"> </w:t>
      </w:r>
      <w:r w:rsidR="006167D7" w:rsidRPr="00492D4F">
        <w:rPr>
          <w:rFonts w:eastAsia="Times New Roman" w:cs="Arial"/>
          <w:sz w:val="28"/>
          <w:szCs w:val="28"/>
        </w:rPr>
        <w:t>various m</w:t>
      </w:r>
      <w:r w:rsidR="00861F89" w:rsidRPr="00492D4F">
        <w:rPr>
          <w:rFonts w:eastAsia="Times New Roman" w:cs="Arial"/>
          <w:sz w:val="28"/>
          <w:szCs w:val="28"/>
        </w:rPr>
        <w:t xml:space="preserve">eetings, events, </w:t>
      </w:r>
      <w:r w:rsidR="00981103" w:rsidRPr="00492D4F">
        <w:rPr>
          <w:rFonts w:eastAsia="Times New Roman" w:cs="Arial"/>
          <w:sz w:val="28"/>
          <w:szCs w:val="28"/>
        </w:rPr>
        <w:t xml:space="preserve">funder affinity groups, </w:t>
      </w:r>
      <w:r w:rsidR="00861F89" w:rsidRPr="00492D4F">
        <w:rPr>
          <w:rFonts w:eastAsia="Times New Roman" w:cs="Arial"/>
          <w:sz w:val="28"/>
          <w:szCs w:val="28"/>
        </w:rPr>
        <w:t>and conferences</w:t>
      </w:r>
      <w:r w:rsidR="00981103" w:rsidRPr="00492D4F">
        <w:rPr>
          <w:rFonts w:eastAsia="Times New Roman" w:cs="Arial"/>
          <w:sz w:val="28"/>
          <w:szCs w:val="28"/>
        </w:rPr>
        <w:t xml:space="preserve">, as well as by developing and strengthening relationships and partnerships that advance </w:t>
      </w:r>
      <w:r w:rsidR="00D81D5E" w:rsidRPr="00492D4F">
        <w:rPr>
          <w:rFonts w:eastAsia="Times New Roman" w:cs="Arial"/>
          <w:sz w:val="28"/>
          <w:szCs w:val="28"/>
        </w:rPr>
        <w:t xml:space="preserve">the Foundation’s </w:t>
      </w:r>
      <w:r w:rsidR="00981103" w:rsidRPr="00492D4F">
        <w:rPr>
          <w:rFonts w:eastAsia="Times New Roman" w:cs="Arial"/>
          <w:sz w:val="28"/>
          <w:szCs w:val="28"/>
        </w:rPr>
        <w:t>program strategies;</w:t>
      </w:r>
    </w:p>
    <w:p w:rsidR="00367538" w:rsidRPr="00492D4F" w:rsidRDefault="00B903F6" w:rsidP="00861F89">
      <w:pPr>
        <w:numPr>
          <w:ilvl w:val="0"/>
          <w:numId w:val="1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 w:rsidRPr="00492D4F">
        <w:rPr>
          <w:rFonts w:eastAsia="Times New Roman" w:cs="Arial"/>
          <w:sz w:val="28"/>
          <w:szCs w:val="28"/>
        </w:rPr>
        <w:t>W</w:t>
      </w:r>
      <w:r w:rsidR="00861F89" w:rsidRPr="00492D4F">
        <w:rPr>
          <w:rFonts w:eastAsia="Times New Roman" w:cs="Arial"/>
          <w:sz w:val="28"/>
          <w:szCs w:val="28"/>
        </w:rPr>
        <w:t xml:space="preserve">ork collaboratively with staff </w:t>
      </w:r>
      <w:r w:rsidRPr="00492D4F">
        <w:rPr>
          <w:rFonts w:eastAsia="Times New Roman" w:cs="Arial"/>
          <w:sz w:val="28"/>
          <w:szCs w:val="28"/>
        </w:rPr>
        <w:t xml:space="preserve">on </w:t>
      </w:r>
      <w:r w:rsidR="00861F89" w:rsidRPr="00492D4F">
        <w:rPr>
          <w:rFonts w:eastAsia="Times New Roman" w:cs="Arial"/>
          <w:sz w:val="28"/>
          <w:szCs w:val="28"/>
        </w:rPr>
        <w:t xml:space="preserve">strategic </w:t>
      </w:r>
      <w:r w:rsidRPr="00492D4F">
        <w:rPr>
          <w:rFonts w:eastAsia="Times New Roman" w:cs="Arial"/>
          <w:sz w:val="28"/>
          <w:szCs w:val="28"/>
        </w:rPr>
        <w:t>visions</w:t>
      </w:r>
      <w:r w:rsidR="00861F89" w:rsidRPr="00492D4F">
        <w:rPr>
          <w:rFonts w:eastAsia="Times New Roman" w:cs="Arial"/>
          <w:sz w:val="28"/>
          <w:szCs w:val="28"/>
        </w:rPr>
        <w:t xml:space="preserve">, </w:t>
      </w:r>
      <w:r w:rsidRPr="00492D4F">
        <w:rPr>
          <w:rFonts w:eastAsia="Times New Roman" w:cs="Arial"/>
          <w:sz w:val="28"/>
          <w:szCs w:val="28"/>
        </w:rPr>
        <w:t xml:space="preserve">formative assessment initiatives, </w:t>
      </w:r>
      <w:r w:rsidR="0059228F" w:rsidRPr="00492D4F">
        <w:rPr>
          <w:rFonts w:eastAsia="Times New Roman" w:cs="Arial"/>
          <w:sz w:val="28"/>
          <w:szCs w:val="28"/>
        </w:rPr>
        <w:t xml:space="preserve">feedback loops, </w:t>
      </w:r>
      <w:r w:rsidRPr="00492D4F">
        <w:rPr>
          <w:rFonts w:eastAsia="Times New Roman" w:cs="Arial"/>
          <w:sz w:val="28"/>
          <w:szCs w:val="28"/>
        </w:rPr>
        <w:t xml:space="preserve">and inclusionary practices that support the lived experience of those leading transformative change in areas that align with the Foundation’s </w:t>
      </w:r>
      <w:r w:rsidR="004F7327">
        <w:rPr>
          <w:rFonts w:eastAsia="Times New Roman" w:cs="Arial"/>
          <w:sz w:val="28"/>
          <w:szCs w:val="28"/>
        </w:rPr>
        <w:t>interests</w:t>
      </w:r>
      <w:r w:rsidR="00367538" w:rsidRPr="00492D4F">
        <w:rPr>
          <w:rFonts w:eastAsia="Times New Roman" w:cs="Arial"/>
          <w:sz w:val="28"/>
          <w:szCs w:val="28"/>
        </w:rPr>
        <w:t>;</w:t>
      </w:r>
    </w:p>
    <w:p w:rsidR="00445243" w:rsidRPr="00492D4F" w:rsidRDefault="00445243" w:rsidP="00445243">
      <w:pPr>
        <w:numPr>
          <w:ilvl w:val="0"/>
          <w:numId w:val="1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 w:rsidRPr="00492D4F">
        <w:rPr>
          <w:rFonts w:cs="Arial"/>
          <w:sz w:val="28"/>
          <w:szCs w:val="28"/>
        </w:rPr>
        <w:t>Support overall learning and knowled</w:t>
      </w:r>
      <w:r w:rsidR="004F7327">
        <w:rPr>
          <w:rFonts w:cs="Arial"/>
          <w:sz w:val="28"/>
          <w:szCs w:val="28"/>
        </w:rPr>
        <w:t>ge sharing</w:t>
      </w:r>
      <w:r w:rsidRPr="00492D4F">
        <w:rPr>
          <w:rFonts w:cs="Arial"/>
          <w:sz w:val="28"/>
          <w:szCs w:val="28"/>
        </w:rPr>
        <w:t xml:space="preserve">; </w:t>
      </w:r>
    </w:p>
    <w:p w:rsidR="00367538" w:rsidRPr="00492D4F" w:rsidRDefault="00981103" w:rsidP="00861F89">
      <w:pPr>
        <w:numPr>
          <w:ilvl w:val="0"/>
          <w:numId w:val="1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 w:rsidRPr="00492D4F">
        <w:rPr>
          <w:rFonts w:eastAsia="Times New Roman" w:cs="Arial"/>
          <w:sz w:val="28"/>
          <w:szCs w:val="28"/>
        </w:rPr>
        <w:t xml:space="preserve">Co-craft, administer, and/or support relevant </w:t>
      </w:r>
      <w:r w:rsidR="00445243" w:rsidRPr="00492D4F">
        <w:rPr>
          <w:rFonts w:eastAsia="Times New Roman" w:cs="Arial"/>
          <w:sz w:val="28"/>
          <w:szCs w:val="28"/>
        </w:rPr>
        <w:t xml:space="preserve">Foundation </w:t>
      </w:r>
      <w:proofErr w:type="spellStart"/>
      <w:r w:rsidRPr="00492D4F">
        <w:rPr>
          <w:rFonts w:eastAsia="Times New Roman" w:cs="Arial"/>
          <w:sz w:val="28"/>
          <w:szCs w:val="28"/>
        </w:rPr>
        <w:t>convenings</w:t>
      </w:r>
      <w:proofErr w:type="spellEnd"/>
      <w:r w:rsidRPr="00492D4F">
        <w:rPr>
          <w:rFonts w:eastAsia="Times New Roman" w:cs="Arial"/>
          <w:sz w:val="28"/>
          <w:szCs w:val="28"/>
        </w:rPr>
        <w:t xml:space="preserve"> and </w:t>
      </w:r>
      <w:r w:rsidR="00367538" w:rsidRPr="00492D4F">
        <w:rPr>
          <w:rFonts w:eastAsia="Times New Roman" w:cs="Arial"/>
          <w:sz w:val="28"/>
          <w:szCs w:val="28"/>
        </w:rPr>
        <w:t>meeting</w:t>
      </w:r>
      <w:r w:rsidR="00596471" w:rsidRPr="00492D4F">
        <w:rPr>
          <w:rFonts w:eastAsia="Times New Roman" w:cs="Arial"/>
          <w:sz w:val="28"/>
          <w:szCs w:val="28"/>
        </w:rPr>
        <w:t>s</w:t>
      </w:r>
      <w:r w:rsidR="00367538" w:rsidRPr="00492D4F">
        <w:rPr>
          <w:rFonts w:eastAsia="Times New Roman" w:cs="Arial"/>
          <w:sz w:val="28"/>
          <w:szCs w:val="28"/>
        </w:rPr>
        <w:t>;</w:t>
      </w:r>
      <w:r w:rsidR="00592274" w:rsidRPr="00492D4F">
        <w:rPr>
          <w:rFonts w:eastAsia="Times New Roman" w:cs="Arial"/>
          <w:sz w:val="28"/>
          <w:szCs w:val="28"/>
        </w:rPr>
        <w:t xml:space="preserve"> and</w:t>
      </w:r>
    </w:p>
    <w:p w:rsidR="00861F89" w:rsidRPr="00492D4F" w:rsidRDefault="00596471" w:rsidP="00861F89">
      <w:pPr>
        <w:numPr>
          <w:ilvl w:val="0"/>
          <w:numId w:val="1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 w:rsidRPr="00492D4F">
        <w:rPr>
          <w:rFonts w:eastAsia="Times New Roman" w:cs="Arial"/>
          <w:sz w:val="28"/>
          <w:szCs w:val="28"/>
        </w:rPr>
        <w:lastRenderedPageBreak/>
        <w:t>Carry-out, assist and/or coordinate</w:t>
      </w:r>
      <w:r w:rsidR="00367538" w:rsidRPr="00492D4F">
        <w:rPr>
          <w:rFonts w:eastAsia="Times New Roman" w:cs="Arial"/>
          <w:sz w:val="28"/>
          <w:szCs w:val="28"/>
        </w:rPr>
        <w:t xml:space="preserve"> on a range of administrative support measures</w:t>
      </w:r>
      <w:r w:rsidR="00C334D8">
        <w:rPr>
          <w:rFonts w:eastAsia="Times New Roman" w:cs="Arial"/>
          <w:sz w:val="28"/>
          <w:szCs w:val="28"/>
        </w:rPr>
        <w:t xml:space="preserve"> (up to 2</w:t>
      </w:r>
      <w:r w:rsidR="001C7480">
        <w:rPr>
          <w:rFonts w:eastAsia="Times New Roman" w:cs="Arial"/>
          <w:sz w:val="28"/>
          <w:szCs w:val="28"/>
        </w:rPr>
        <w:t>0</w:t>
      </w:r>
      <w:r w:rsidR="00C334D8">
        <w:rPr>
          <w:rFonts w:eastAsia="Times New Roman" w:cs="Arial"/>
          <w:sz w:val="28"/>
          <w:szCs w:val="28"/>
        </w:rPr>
        <w:t>% of the position)</w:t>
      </w:r>
      <w:r w:rsidR="00B903F6" w:rsidRPr="00492D4F">
        <w:rPr>
          <w:rFonts w:eastAsia="Times New Roman" w:cs="Arial"/>
          <w:sz w:val="28"/>
          <w:szCs w:val="28"/>
        </w:rPr>
        <w:t>.</w:t>
      </w:r>
    </w:p>
    <w:p w:rsidR="00B903F6" w:rsidRPr="00492D4F" w:rsidRDefault="00B903F6" w:rsidP="00B903F6">
      <w:pPr>
        <w:spacing w:before="120" w:after="0" w:line="240" w:lineRule="auto"/>
        <w:ind w:left="120"/>
        <w:rPr>
          <w:rFonts w:eastAsia="Times New Roman" w:cs="Arial"/>
          <w:sz w:val="30"/>
          <w:szCs w:val="30"/>
        </w:rPr>
      </w:pPr>
    </w:p>
    <w:p w:rsidR="00416409" w:rsidRPr="00492D4F" w:rsidRDefault="00416409" w:rsidP="00416409">
      <w:pPr>
        <w:spacing w:before="120" w:after="0" w:line="240" w:lineRule="auto"/>
        <w:ind w:left="120"/>
        <w:rPr>
          <w:rFonts w:eastAsia="Times New Roman" w:cs="Arial"/>
          <w:b/>
          <w:sz w:val="36"/>
          <w:szCs w:val="36"/>
        </w:rPr>
      </w:pPr>
      <w:r w:rsidRPr="00492D4F">
        <w:rPr>
          <w:rFonts w:eastAsia="Times New Roman" w:cs="Arial"/>
          <w:b/>
          <w:sz w:val="36"/>
          <w:szCs w:val="36"/>
        </w:rPr>
        <w:t xml:space="preserve">Core Competencies </w:t>
      </w:r>
    </w:p>
    <w:p w:rsidR="00861F89" w:rsidRPr="00492D4F" w:rsidRDefault="00B903F6" w:rsidP="00861F89">
      <w:pPr>
        <w:numPr>
          <w:ilvl w:val="0"/>
          <w:numId w:val="3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 w:rsidRPr="00492D4F">
        <w:rPr>
          <w:rFonts w:eastAsia="Times New Roman" w:cs="Arial"/>
          <w:sz w:val="28"/>
          <w:szCs w:val="28"/>
        </w:rPr>
        <w:t>S</w:t>
      </w:r>
      <w:r w:rsidR="00861F89" w:rsidRPr="00492D4F">
        <w:rPr>
          <w:rFonts w:eastAsia="Times New Roman" w:cs="Arial"/>
          <w:sz w:val="28"/>
          <w:szCs w:val="28"/>
        </w:rPr>
        <w:t xml:space="preserve">ubstantive knowledge </w:t>
      </w:r>
      <w:r w:rsidR="007D5192" w:rsidRPr="00492D4F">
        <w:rPr>
          <w:rFonts w:eastAsia="Times New Roman" w:cs="Arial"/>
          <w:sz w:val="28"/>
          <w:szCs w:val="28"/>
        </w:rPr>
        <w:t xml:space="preserve">and experience in education, with special consideration given to candidates </w:t>
      </w:r>
      <w:r w:rsidR="00E25C48" w:rsidRPr="00492D4F">
        <w:rPr>
          <w:rFonts w:eastAsia="Times New Roman" w:cs="Arial"/>
          <w:sz w:val="28"/>
          <w:szCs w:val="28"/>
        </w:rPr>
        <w:t xml:space="preserve">with experience in </w:t>
      </w:r>
      <w:r w:rsidR="007D5192" w:rsidRPr="00492D4F">
        <w:rPr>
          <w:rFonts w:eastAsia="Times New Roman" w:cs="Arial"/>
          <w:sz w:val="28"/>
          <w:szCs w:val="28"/>
        </w:rPr>
        <w:t>learning differences</w:t>
      </w:r>
      <w:r w:rsidR="00C057D7" w:rsidRPr="00492D4F">
        <w:rPr>
          <w:rFonts w:eastAsia="Times New Roman" w:cs="Arial"/>
          <w:sz w:val="28"/>
          <w:szCs w:val="28"/>
        </w:rPr>
        <w:t xml:space="preserve">, universal design for learning, neurodiversity in </w:t>
      </w:r>
      <w:r w:rsidR="00384AF3" w:rsidRPr="00492D4F">
        <w:rPr>
          <w:rFonts w:eastAsia="Times New Roman" w:cs="Arial"/>
          <w:sz w:val="28"/>
          <w:szCs w:val="28"/>
        </w:rPr>
        <w:t>the classroom</w:t>
      </w:r>
      <w:r w:rsidR="00C057D7" w:rsidRPr="00492D4F">
        <w:rPr>
          <w:rFonts w:eastAsia="Times New Roman" w:cs="Arial"/>
          <w:sz w:val="28"/>
          <w:szCs w:val="28"/>
        </w:rPr>
        <w:t>, etc.</w:t>
      </w:r>
      <w:r w:rsidR="00E25C48" w:rsidRPr="00492D4F">
        <w:rPr>
          <w:rFonts w:eastAsia="Times New Roman" w:cs="Arial"/>
          <w:sz w:val="28"/>
          <w:szCs w:val="28"/>
        </w:rPr>
        <w:t xml:space="preserve">  Consideration will also be given to candidates with experience in sustainab</w:t>
      </w:r>
      <w:r w:rsidR="00894019">
        <w:rPr>
          <w:rFonts w:eastAsia="Times New Roman" w:cs="Arial"/>
          <w:sz w:val="28"/>
          <w:szCs w:val="28"/>
        </w:rPr>
        <w:t xml:space="preserve">ility/resiliency at a </w:t>
      </w:r>
      <w:r w:rsidR="00E25C48" w:rsidRPr="00492D4F">
        <w:rPr>
          <w:rFonts w:eastAsia="Times New Roman" w:cs="Arial"/>
          <w:sz w:val="28"/>
          <w:szCs w:val="28"/>
        </w:rPr>
        <w:t xml:space="preserve">community </w:t>
      </w:r>
      <w:r w:rsidR="00894019">
        <w:rPr>
          <w:rFonts w:eastAsia="Times New Roman" w:cs="Arial"/>
          <w:sz w:val="28"/>
          <w:szCs w:val="28"/>
        </w:rPr>
        <w:t>scale</w:t>
      </w:r>
      <w:r w:rsidR="00E25C48" w:rsidRPr="00492D4F">
        <w:rPr>
          <w:rFonts w:eastAsia="Times New Roman" w:cs="Arial"/>
          <w:sz w:val="28"/>
          <w:szCs w:val="28"/>
        </w:rPr>
        <w:t xml:space="preserve">. </w:t>
      </w:r>
    </w:p>
    <w:p w:rsidR="008862FE" w:rsidRPr="00492D4F" w:rsidRDefault="00E25C48" w:rsidP="008862FE">
      <w:pPr>
        <w:numPr>
          <w:ilvl w:val="0"/>
          <w:numId w:val="19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 w:rsidRPr="00492D4F">
        <w:rPr>
          <w:rFonts w:eastAsia="Times New Roman" w:cs="Arial"/>
          <w:sz w:val="28"/>
          <w:szCs w:val="28"/>
        </w:rPr>
        <w:t xml:space="preserve">Demonstrated </w:t>
      </w:r>
      <w:r w:rsidR="00861F89" w:rsidRPr="00492D4F">
        <w:rPr>
          <w:rFonts w:eastAsia="Times New Roman" w:cs="Arial"/>
          <w:sz w:val="28"/>
          <w:szCs w:val="28"/>
        </w:rPr>
        <w:t xml:space="preserve">understanding of </w:t>
      </w:r>
      <w:r w:rsidRPr="00492D4F">
        <w:rPr>
          <w:rFonts w:eastAsia="Times New Roman" w:cs="Arial"/>
          <w:sz w:val="28"/>
          <w:szCs w:val="28"/>
        </w:rPr>
        <w:t>the nonprofit sector</w:t>
      </w:r>
      <w:r w:rsidR="008862FE" w:rsidRPr="00492D4F">
        <w:rPr>
          <w:rFonts w:eastAsia="Times New Roman" w:cs="Arial"/>
          <w:sz w:val="28"/>
          <w:szCs w:val="28"/>
        </w:rPr>
        <w:t xml:space="preserve"> and change making strategies; previous </w:t>
      </w:r>
      <w:proofErr w:type="spellStart"/>
      <w:r w:rsidR="008862FE" w:rsidRPr="00492D4F">
        <w:rPr>
          <w:rFonts w:eastAsia="Times New Roman" w:cs="Arial"/>
          <w:sz w:val="28"/>
          <w:szCs w:val="28"/>
        </w:rPr>
        <w:t>grantmaking</w:t>
      </w:r>
      <w:proofErr w:type="spellEnd"/>
      <w:r w:rsidR="008862FE" w:rsidRPr="00492D4F">
        <w:rPr>
          <w:rFonts w:eastAsia="Times New Roman" w:cs="Arial"/>
          <w:sz w:val="28"/>
          <w:szCs w:val="28"/>
        </w:rPr>
        <w:t xml:space="preserve"> experience is strongly preferred.</w:t>
      </w:r>
    </w:p>
    <w:p w:rsidR="0080150F" w:rsidRPr="00492D4F" w:rsidRDefault="0080150F" w:rsidP="00861F89">
      <w:pPr>
        <w:numPr>
          <w:ilvl w:val="0"/>
          <w:numId w:val="3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 w:rsidRPr="00492D4F">
        <w:rPr>
          <w:rFonts w:eastAsia="Times New Roman" w:cs="Arial"/>
          <w:sz w:val="28"/>
          <w:szCs w:val="28"/>
        </w:rPr>
        <w:lastRenderedPageBreak/>
        <w:t xml:space="preserve">Strong people </w:t>
      </w:r>
      <w:r w:rsidR="006477D2" w:rsidRPr="00492D4F">
        <w:rPr>
          <w:rFonts w:eastAsia="Times New Roman" w:cs="Arial"/>
          <w:sz w:val="28"/>
          <w:szCs w:val="28"/>
        </w:rPr>
        <w:t xml:space="preserve">and leadership </w:t>
      </w:r>
      <w:r w:rsidRPr="00492D4F">
        <w:rPr>
          <w:rFonts w:eastAsia="Times New Roman" w:cs="Arial"/>
          <w:sz w:val="28"/>
          <w:szCs w:val="28"/>
        </w:rPr>
        <w:t>skills, including active listening, deep empathy, curiosity, relationship building, and communication</w:t>
      </w:r>
      <w:r w:rsidR="00384AF3" w:rsidRPr="00492D4F">
        <w:rPr>
          <w:rFonts w:eastAsia="Times New Roman" w:cs="Arial"/>
          <w:sz w:val="28"/>
          <w:szCs w:val="28"/>
        </w:rPr>
        <w:t>s</w:t>
      </w:r>
      <w:r w:rsidRPr="00492D4F">
        <w:rPr>
          <w:rFonts w:eastAsia="Times New Roman" w:cs="Arial"/>
          <w:sz w:val="28"/>
          <w:szCs w:val="28"/>
        </w:rPr>
        <w:t>.  Con</w:t>
      </w:r>
      <w:r w:rsidR="00F84B1C" w:rsidRPr="00492D4F">
        <w:rPr>
          <w:rFonts w:eastAsia="Times New Roman" w:cs="Arial"/>
          <w:sz w:val="28"/>
          <w:szCs w:val="28"/>
        </w:rPr>
        <w:t xml:space="preserve">structive </w:t>
      </w:r>
      <w:r w:rsidRPr="00492D4F">
        <w:rPr>
          <w:rFonts w:eastAsia="Times New Roman" w:cs="Arial"/>
          <w:sz w:val="28"/>
          <w:szCs w:val="28"/>
        </w:rPr>
        <w:t>resolution</w:t>
      </w:r>
      <w:r w:rsidR="00F84B1C" w:rsidRPr="00492D4F">
        <w:rPr>
          <w:rFonts w:eastAsia="Times New Roman" w:cs="Arial"/>
          <w:sz w:val="28"/>
          <w:szCs w:val="28"/>
        </w:rPr>
        <w:t xml:space="preserve"> of conflicts</w:t>
      </w:r>
      <w:r w:rsidR="00934C53" w:rsidRPr="00492D4F">
        <w:rPr>
          <w:rFonts w:eastAsia="Times New Roman" w:cs="Arial"/>
          <w:sz w:val="28"/>
          <w:szCs w:val="28"/>
        </w:rPr>
        <w:t xml:space="preserve">, facilitation, and </w:t>
      </w:r>
      <w:r w:rsidR="00384AF3" w:rsidRPr="00492D4F">
        <w:rPr>
          <w:rFonts w:eastAsia="Times New Roman" w:cs="Arial"/>
          <w:sz w:val="28"/>
          <w:szCs w:val="28"/>
        </w:rPr>
        <w:t xml:space="preserve">stakeholder </w:t>
      </w:r>
      <w:r w:rsidR="00934C53" w:rsidRPr="00492D4F">
        <w:rPr>
          <w:rFonts w:eastAsia="Times New Roman" w:cs="Arial"/>
          <w:sz w:val="28"/>
          <w:szCs w:val="28"/>
        </w:rPr>
        <w:t xml:space="preserve">process support </w:t>
      </w:r>
      <w:r w:rsidRPr="00492D4F">
        <w:rPr>
          <w:rFonts w:eastAsia="Times New Roman" w:cs="Arial"/>
          <w:sz w:val="28"/>
          <w:szCs w:val="28"/>
        </w:rPr>
        <w:t xml:space="preserve">skills are a plus.  </w:t>
      </w:r>
    </w:p>
    <w:p w:rsidR="00861F89" w:rsidRPr="00492D4F" w:rsidRDefault="00445243" w:rsidP="00861F89">
      <w:pPr>
        <w:numPr>
          <w:ilvl w:val="0"/>
          <w:numId w:val="3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 w:rsidRPr="00492D4F">
        <w:rPr>
          <w:rFonts w:eastAsia="Times New Roman" w:cs="Arial"/>
          <w:sz w:val="28"/>
          <w:szCs w:val="28"/>
        </w:rPr>
        <w:t>S</w:t>
      </w:r>
      <w:r w:rsidR="00E6662B" w:rsidRPr="00492D4F">
        <w:rPr>
          <w:rFonts w:eastAsia="Times New Roman" w:cs="Arial"/>
          <w:sz w:val="28"/>
          <w:szCs w:val="28"/>
        </w:rPr>
        <w:t>elf-motivated work style</w:t>
      </w:r>
      <w:r w:rsidRPr="00492D4F">
        <w:rPr>
          <w:rFonts w:eastAsia="Times New Roman" w:cs="Arial"/>
          <w:sz w:val="28"/>
          <w:szCs w:val="28"/>
        </w:rPr>
        <w:t xml:space="preserve"> that </w:t>
      </w:r>
      <w:r w:rsidR="00AD2B9F" w:rsidRPr="00492D4F">
        <w:rPr>
          <w:rFonts w:eastAsia="Times New Roman" w:cs="Arial"/>
          <w:sz w:val="28"/>
          <w:szCs w:val="28"/>
        </w:rPr>
        <w:t xml:space="preserve">includes </w:t>
      </w:r>
      <w:r w:rsidRPr="00492D4F">
        <w:rPr>
          <w:rFonts w:eastAsia="Times New Roman" w:cs="Arial"/>
          <w:sz w:val="28"/>
          <w:szCs w:val="28"/>
        </w:rPr>
        <w:t>being proactive</w:t>
      </w:r>
      <w:r w:rsidR="00AD2B9F" w:rsidRPr="00492D4F">
        <w:rPr>
          <w:rFonts w:eastAsia="Times New Roman" w:cs="Arial"/>
          <w:sz w:val="28"/>
          <w:szCs w:val="28"/>
        </w:rPr>
        <w:t xml:space="preserve">, balancing multiple priorities, and having </w:t>
      </w:r>
      <w:r w:rsidRPr="00492D4F">
        <w:rPr>
          <w:rFonts w:eastAsia="Times New Roman" w:cs="Arial"/>
          <w:sz w:val="28"/>
          <w:szCs w:val="28"/>
        </w:rPr>
        <w:t>exceptional organization</w:t>
      </w:r>
      <w:r w:rsidR="00AD2B9F" w:rsidRPr="00492D4F">
        <w:rPr>
          <w:rFonts w:eastAsia="Times New Roman" w:cs="Arial"/>
          <w:sz w:val="28"/>
          <w:szCs w:val="28"/>
        </w:rPr>
        <w:t>al</w:t>
      </w:r>
      <w:r w:rsidRPr="00492D4F">
        <w:rPr>
          <w:rFonts w:eastAsia="Times New Roman" w:cs="Arial"/>
          <w:sz w:val="28"/>
          <w:szCs w:val="28"/>
        </w:rPr>
        <w:t xml:space="preserve"> and </w:t>
      </w:r>
      <w:r w:rsidR="00E6662B" w:rsidRPr="00492D4F">
        <w:rPr>
          <w:rFonts w:eastAsia="Times New Roman" w:cs="Arial"/>
          <w:sz w:val="28"/>
          <w:szCs w:val="28"/>
        </w:rPr>
        <w:t>follow-</w:t>
      </w:r>
      <w:r w:rsidRPr="00492D4F">
        <w:rPr>
          <w:rFonts w:eastAsia="Times New Roman" w:cs="Arial"/>
          <w:sz w:val="28"/>
          <w:szCs w:val="28"/>
        </w:rPr>
        <w:t xml:space="preserve">through skills. </w:t>
      </w:r>
    </w:p>
    <w:p w:rsidR="008B75CC" w:rsidRPr="00492D4F" w:rsidRDefault="00861F89" w:rsidP="008B75CC">
      <w:pPr>
        <w:numPr>
          <w:ilvl w:val="0"/>
          <w:numId w:val="3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 w:rsidRPr="00492D4F">
        <w:rPr>
          <w:rFonts w:eastAsia="Times New Roman" w:cs="Arial"/>
          <w:sz w:val="28"/>
          <w:szCs w:val="28"/>
        </w:rPr>
        <w:t xml:space="preserve">The </w:t>
      </w:r>
      <w:r w:rsidR="00E25C48" w:rsidRPr="00492D4F">
        <w:rPr>
          <w:rFonts w:eastAsia="Times New Roman" w:cs="Arial"/>
          <w:sz w:val="28"/>
          <w:szCs w:val="28"/>
        </w:rPr>
        <w:t xml:space="preserve">ability </w:t>
      </w:r>
      <w:r w:rsidRPr="00492D4F">
        <w:rPr>
          <w:rFonts w:eastAsia="Times New Roman" w:cs="Arial"/>
          <w:sz w:val="28"/>
          <w:szCs w:val="28"/>
        </w:rPr>
        <w:t xml:space="preserve">to work </w:t>
      </w:r>
      <w:r w:rsidR="008B75CC" w:rsidRPr="00492D4F">
        <w:rPr>
          <w:rFonts w:eastAsia="Times New Roman" w:cs="Arial"/>
          <w:sz w:val="28"/>
          <w:szCs w:val="28"/>
        </w:rPr>
        <w:t xml:space="preserve">in a team-based environment, including flexibility, </w:t>
      </w:r>
      <w:r w:rsidR="00F84B1C" w:rsidRPr="00492D4F">
        <w:rPr>
          <w:rFonts w:eastAsia="Times New Roman" w:cs="Arial"/>
          <w:sz w:val="28"/>
          <w:szCs w:val="28"/>
        </w:rPr>
        <w:t xml:space="preserve">being solution-oriented, </w:t>
      </w:r>
      <w:r w:rsidR="008B75CC" w:rsidRPr="00492D4F">
        <w:rPr>
          <w:rFonts w:eastAsia="Times New Roman" w:cs="Arial"/>
          <w:sz w:val="28"/>
          <w:szCs w:val="28"/>
        </w:rPr>
        <w:t xml:space="preserve">and </w:t>
      </w:r>
      <w:r w:rsidR="00F84B1C" w:rsidRPr="00492D4F">
        <w:rPr>
          <w:rFonts w:eastAsia="Times New Roman" w:cs="Arial"/>
          <w:sz w:val="28"/>
          <w:szCs w:val="28"/>
        </w:rPr>
        <w:t>able to</w:t>
      </w:r>
      <w:r w:rsidR="008B75CC" w:rsidRPr="00492D4F">
        <w:rPr>
          <w:rFonts w:eastAsia="Times New Roman" w:cs="Arial"/>
          <w:sz w:val="28"/>
          <w:szCs w:val="28"/>
        </w:rPr>
        <w:t xml:space="preserve"> manage the expected and the unexpected.</w:t>
      </w:r>
    </w:p>
    <w:p w:rsidR="00C334D8" w:rsidRDefault="006528A6" w:rsidP="008B75CC">
      <w:pPr>
        <w:numPr>
          <w:ilvl w:val="0"/>
          <w:numId w:val="3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 w:rsidRPr="00492D4F">
        <w:rPr>
          <w:rFonts w:eastAsia="Times New Roman" w:cs="Arial"/>
          <w:sz w:val="28"/>
          <w:szCs w:val="28"/>
        </w:rPr>
        <w:t>Adept at using contemporary software</w:t>
      </w:r>
      <w:r w:rsidR="00F17F73">
        <w:rPr>
          <w:rFonts w:eastAsia="Times New Roman" w:cs="Arial"/>
          <w:sz w:val="28"/>
          <w:szCs w:val="28"/>
        </w:rPr>
        <w:t xml:space="preserve"> (i.e., Office 365 applications</w:t>
      </w:r>
      <w:r w:rsidR="001D0DC0">
        <w:rPr>
          <w:rFonts w:eastAsia="Times New Roman" w:cs="Arial"/>
          <w:sz w:val="28"/>
          <w:szCs w:val="28"/>
        </w:rPr>
        <w:t>,</w:t>
      </w:r>
      <w:r w:rsidR="00F17F73">
        <w:rPr>
          <w:rFonts w:eastAsia="Times New Roman" w:cs="Arial"/>
          <w:sz w:val="28"/>
          <w:szCs w:val="28"/>
        </w:rPr>
        <w:t xml:space="preserve"> grant management software</w:t>
      </w:r>
      <w:r w:rsidR="00C334D8">
        <w:rPr>
          <w:rFonts w:eastAsia="Times New Roman" w:cs="Arial"/>
          <w:sz w:val="28"/>
          <w:szCs w:val="28"/>
        </w:rPr>
        <w:t xml:space="preserve"> (we utilize </w:t>
      </w:r>
      <w:proofErr w:type="spellStart"/>
      <w:r w:rsidR="00C334D8">
        <w:rPr>
          <w:rFonts w:eastAsia="Times New Roman" w:cs="Arial"/>
          <w:sz w:val="28"/>
          <w:szCs w:val="28"/>
        </w:rPr>
        <w:t>Foundant</w:t>
      </w:r>
      <w:proofErr w:type="spellEnd"/>
      <w:r w:rsidR="00C334D8">
        <w:rPr>
          <w:rFonts w:eastAsia="Times New Roman" w:cs="Arial"/>
          <w:sz w:val="28"/>
          <w:szCs w:val="28"/>
        </w:rPr>
        <w:t>)</w:t>
      </w:r>
      <w:r w:rsidR="00F17F73">
        <w:rPr>
          <w:rFonts w:eastAsia="Times New Roman" w:cs="Arial"/>
          <w:sz w:val="28"/>
          <w:szCs w:val="28"/>
        </w:rPr>
        <w:t xml:space="preserve">, etc.), </w:t>
      </w:r>
      <w:r w:rsidR="001D0DC0">
        <w:rPr>
          <w:rFonts w:eastAsia="Times New Roman" w:cs="Arial"/>
          <w:sz w:val="28"/>
          <w:szCs w:val="28"/>
        </w:rPr>
        <w:t xml:space="preserve">internet tools and apps, </w:t>
      </w:r>
      <w:r w:rsidRPr="00492D4F">
        <w:rPr>
          <w:rFonts w:eastAsia="Times New Roman" w:cs="Arial"/>
          <w:sz w:val="28"/>
          <w:szCs w:val="28"/>
        </w:rPr>
        <w:t xml:space="preserve">and social media.  </w:t>
      </w:r>
    </w:p>
    <w:p w:rsidR="006528A6" w:rsidRPr="00492D4F" w:rsidRDefault="00C334D8" w:rsidP="008B75CC">
      <w:pPr>
        <w:numPr>
          <w:ilvl w:val="0"/>
          <w:numId w:val="3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Strong administrative skills. </w:t>
      </w:r>
      <w:r w:rsidR="00894019">
        <w:rPr>
          <w:rFonts w:eastAsia="Times New Roman" w:cs="Arial"/>
          <w:sz w:val="28"/>
          <w:szCs w:val="28"/>
        </w:rPr>
        <w:t>Meeting logistics support skills are a plus.</w:t>
      </w:r>
    </w:p>
    <w:p w:rsidR="00592274" w:rsidRPr="00492D4F" w:rsidRDefault="00592274" w:rsidP="00592274">
      <w:pPr>
        <w:numPr>
          <w:ilvl w:val="0"/>
          <w:numId w:val="13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 w:rsidRPr="00492D4F">
        <w:rPr>
          <w:rFonts w:eastAsia="Times New Roman" w:cs="Arial"/>
          <w:sz w:val="28"/>
          <w:szCs w:val="28"/>
        </w:rPr>
        <w:t xml:space="preserve">4+ </w:t>
      </w:r>
      <w:proofErr w:type="gramStart"/>
      <w:r w:rsidRPr="00492D4F">
        <w:rPr>
          <w:rFonts w:eastAsia="Times New Roman" w:cs="Arial"/>
          <w:sz w:val="28"/>
          <w:szCs w:val="28"/>
        </w:rPr>
        <w:t>years</w:t>
      </w:r>
      <w:proofErr w:type="gramEnd"/>
      <w:r w:rsidRPr="00492D4F">
        <w:rPr>
          <w:rFonts w:eastAsia="Times New Roman" w:cs="Arial"/>
          <w:sz w:val="28"/>
          <w:szCs w:val="28"/>
        </w:rPr>
        <w:t xml:space="preserve"> professional experience.</w:t>
      </w:r>
    </w:p>
    <w:p w:rsidR="00592274" w:rsidRPr="00492D4F" w:rsidRDefault="00592274" w:rsidP="00592274">
      <w:pPr>
        <w:spacing w:before="120" w:after="0" w:line="240" w:lineRule="auto"/>
        <w:rPr>
          <w:rFonts w:eastAsia="Times New Roman" w:cs="Arial"/>
          <w:sz w:val="30"/>
          <w:szCs w:val="30"/>
        </w:rPr>
      </w:pPr>
    </w:p>
    <w:p w:rsidR="00592274" w:rsidRPr="00492D4F" w:rsidRDefault="00592274" w:rsidP="00592274">
      <w:pPr>
        <w:pStyle w:val="Heading2"/>
        <w:spacing w:before="0" w:beforeAutospacing="0" w:after="120" w:afterAutospacing="0"/>
        <w:rPr>
          <w:rFonts w:asciiTheme="minorHAnsi" w:hAnsiTheme="minorHAnsi" w:cs="Arial"/>
        </w:rPr>
      </w:pPr>
      <w:r w:rsidRPr="00492D4F">
        <w:rPr>
          <w:rFonts w:asciiTheme="minorHAnsi" w:hAnsiTheme="minorHAnsi" w:cs="Arial"/>
        </w:rPr>
        <w:t>Attributes</w:t>
      </w:r>
    </w:p>
    <w:p w:rsidR="008B75CC" w:rsidRPr="00492D4F" w:rsidRDefault="00894019" w:rsidP="00861F89">
      <w:pPr>
        <w:numPr>
          <w:ilvl w:val="0"/>
          <w:numId w:val="3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S</w:t>
      </w:r>
      <w:r w:rsidR="00E25C48" w:rsidRPr="00492D4F">
        <w:rPr>
          <w:rFonts w:eastAsia="Times New Roman" w:cs="Arial"/>
          <w:sz w:val="28"/>
          <w:szCs w:val="28"/>
        </w:rPr>
        <w:t xml:space="preserve">elf-energy to contribute to the flow of diverse ideas, </w:t>
      </w:r>
      <w:r w:rsidR="00E730F8" w:rsidRPr="00492D4F">
        <w:rPr>
          <w:rFonts w:eastAsia="Times New Roman" w:cs="Arial"/>
          <w:sz w:val="28"/>
          <w:szCs w:val="28"/>
        </w:rPr>
        <w:t xml:space="preserve">systems thinking, </w:t>
      </w:r>
      <w:r w:rsidR="00E25C48" w:rsidRPr="00492D4F">
        <w:rPr>
          <w:rFonts w:eastAsia="Times New Roman" w:cs="Arial"/>
          <w:sz w:val="28"/>
          <w:szCs w:val="28"/>
        </w:rPr>
        <w:t xml:space="preserve">and </w:t>
      </w:r>
      <w:r w:rsidR="008B75CC" w:rsidRPr="00492D4F">
        <w:rPr>
          <w:rFonts w:eastAsia="Times New Roman" w:cs="Arial"/>
          <w:sz w:val="28"/>
          <w:szCs w:val="28"/>
        </w:rPr>
        <w:t xml:space="preserve">collaborative </w:t>
      </w:r>
      <w:r w:rsidR="00AD2B9F" w:rsidRPr="00492D4F">
        <w:rPr>
          <w:rFonts w:eastAsia="Times New Roman" w:cs="Arial"/>
          <w:sz w:val="28"/>
          <w:szCs w:val="28"/>
        </w:rPr>
        <w:t xml:space="preserve">learning </w:t>
      </w:r>
      <w:r w:rsidR="00E730F8" w:rsidRPr="00492D4F">
        <w:rPr>
          <w:rFonts w:eastAsia="Times New Roman" w:cs="Arial"/>
          <w:sz w:val="28"/>
          <w:szCs w:val="28"/>
        </w:rPr>
        <w:t>approach</w:t>
      </w:r>
      <w:r w:rsidR="00F84B1C" w:rsidRPr="00492D4F">
        <w:rPr>
          <w:rFonts w:eastAsia="Times New Roman" w:cs="Arial"/>
          <w:sz w:val="28"/>
          <w:szCs w:val="28"/>
        </w:rPr>
        <w:t>es</w:t>
      </w:r>
      <w:r w:rsidR="00E730F8" w:rsidRPr="00492D4F">
        <w:rPr>
          <w:rFonts w:eastAsia="Times New Roman" w:cs="Arial"/>
          <w:sz w:val="28"/>
          <w:szCs w:val="28"/>
        </w:rPr>
        <w:t xml:space="preserve"> to the work</w:t>
      </w:r>
      <w:r w:rsidR="00E25C48" w:rsidRPr="00492D4F">
        <w:rPr>
          <w:rFonts w:eastAsia="Times New Roman" w:cs="Arial"/>
          <w:sz w:val="28"/>
          <w:szCs w:val="28"/>
        </w:rPr>
        <w:t>.</w:t>
      </w:r>
      <w:r w:rsidR="008B75CC" w:rsidRPr="00492D4F">
        <w:rPr>
          <w:rFonts w:eastAsia="Times New Roman" w:cs="Arial"/>
          <w:sz w:val="28"/>
          <w:szCs w:val="28"/>
        </w:rPr>
        <w:t xml:space="preserve">  </w:t>
      </w:r>
    </w:p>
    <w:p w:rsidR="00F84B1C" w:rsidRPr="00492D4F" w:rsidRDefault="00AD2B9F" w:rsidP="00596471">
      <w:pPr>
        <w:numPr>
          <w:ilvl w:val="0"/>
          <w:numId w:val="7"/>
        </w:numPr>
        <w:spacing w:before="120" w:after="0" w:line="240" w:lineRule="auto"/>
        <w:ind w:left="480"/>
        <w:rPr>
          <w:rFonts w:cs="Arial"/>
          <w:sz w:val="28"/>
          <w:szCs w:val="28"/>
        </w:rPr>
      </w:pPr>
      <w:r w:rsidRPr="00492D4F">
        <w:rPr>
          <w:rFonts w:cs="Arial"/>
          <w:sz w:val="28"/>
          <w:szCs w:val="28"/>
        </w:rPr>
        <w:t xml:space="preserve">Core values that align with openness, inclusion, </w:t>
      </w:r>
      <w:r w:rsidR="00F84B1C" w:rsidRPr="00492D4F">
        <w:rPr>
          <w:rFonts w:cs="Arial"/>
          <w:sz w:val="28"/>
          <w:szCs w:val="28"/>
        </w:rPr>
        <w:t xml:space="preserve">and </w:t>
      </w:r>
      <w:r w:rsidRPr="00492D4F">
        <w:rPr>
          <w:rFonts w:cs="Arial"/>
          <w:sz w:val="28"/>
          <w:szCs w:val="28"/>
        </w:rPr>
        <w:t>partnership</w:t>
      </w:r>
      <w:r w:rsidR="00F84B1C" w:rsidRPr="00492D4F">
        <w:rPr>
          <w:rFonts w:cs="Arial"/>
          <w:sz w:val="28"/>
          <w:szCs w:val="28"/>
        </w:rPr>
        <w:t>.</w:t>
      </w:r>
    </w:p>
    <w:p w:rsidR="00596471" w:rsidRPr="00492D4F" w:rsidRDefault="00F84B1C" w:rsidP="00596471">
      <w:pPr>
        <w:numPr>
          <w:ilvl w:val="0"/>
          <w:numId w:val="7"/>
        </w:numPr>
        <w:spacing w:before="120" w:after="0" w:line="240" w:lineRule="auto"/>
        <w:ind w:left="480"/>
        <w:rPr>
          <w:rFonts w:cs="Arial"/>
          <w:sz w:val="28"/>
          <w:szCs w:val="28"/>
        </w:rPr>
      </w:pPr>
      <w:r w:rsidRPr="00492D4F">
        <w:rPr>
          <w:rFonts w:cs="Arial"/>
          <w:sz w:val="28"/>
          <w:szCs w:val="28"/>
        </w:rPr>
        <w:t>C</w:t>
      </w:r>
      <w:r w:rsidR="00596471" w:rsidRPr="00492D4F">
        <w:rPr>
          <w:rFonts w:cs="Arial"/>
          <w:sz w:val="28"/>
          <w:szCs w:val="28"/>
        </w:rPr>
        <w:t xml:space="preserve">uriosity </w:t>
      </w:r>
      <w:r w:rsidR="00AD2B9F" w:rsidRPr="00492D4F">
        <w:rPr>
          <w:rFonts w:cs="Arial"/>
          <w:sz w:val="28"/>
          <w:szCs w:val="28"/>
        </w:rPr>
        <w:t xml:space="preserve">around </w:t>
      </w:r>
      <w:r w:rsidR="00596471" w:rsidRPr="00492D4F">
        <w:rPr>
          <w:rFonts w:cs="Arial"/>
          <w:sz w:val="28"/>
          <w:szCs w:val="28"/>
        </w:rPr>
        <w:t>cross-disciplinary practice</w:t>
      </w:r>
      <w:r w:rsidR="00BE4D90" w:rsidRPr="00492D4F">
        <w:rPr>
          <w:rFonts w:cs="Arial"/>
          <w:sz w:val="28"/>
          <w:szCs w:val="28"/>
        </w:rPr>
        <w:t xml:space="preserve"> and complex field dynamics</w:t>
      </w:r>
      <w:r w:rsidR="00596471" w:rsidRPr="00492D4F">
        <w:rPr>
          <w:rFonts w:cs="Arial"/>
          <w:sz w:val="28"/>
          <w:szCs w:val="28"/>
        </w:rPr>
        <w:t>.</w:t>
      </w:r>
    </w:p>
    <w:p w:rsidR="00416409" w:rsidRPr="00492D4F" w:rsidRDefault="00416409" w:rsidP="00416409">
      <w:pPr>
        <w:numPr>
          <w:ilvl w:val="0"/>
          <w:numId w:val="13"/>
        </w:numPr>
        <w:spacing w:before="120" w:after="0" w:line="240" w:lineRule="auto"/>
        <w:ind w:left="480"/>
        <w:rPr>
          <w:rFonts w:eastAsia="Times New Roman" w:cs="Arial"/>
          <w:sz w:val="28"/>
          <w:szCs w:val="28"/>
        </w:rPr>
      </w:pPr>
      <w:r w:rsidRPr="00492D4F">
        <w:rPr>
          <w:rFonts w:eastAsia="Times New Roman" w:cs="Arial"/>
          <w:sz w:val="28"/>
          <w:szCs w:val="28"/>
        </w:rPr>
        <w:t xml:space="preserve">Appreciation of the power dynamics that shape </w:t>
      </w:r>
      <w:proofErr w:type="spellStart"/>
      <w:r w:rsidRPr="00492D4F">
        <w:rPr>
          <w:rFonts w:eastAsia="Times New Roman" w:cs="Arial"/>
          <w:sz w:val="28"/>
          <w:szCs w:val="28"/>
        </w:rPr>
        <w:t>grantmaking</w:t>
      </w:r>
      <w:proofErr w:type="spellEnd"/>
      <w:r w:rsidRPr="00492D4F">
        <w:rPr>
          <w:rFonts w:eastAsia="Times New Roman" w:cs="Arial"/>
          <w:sz w:val="28"/>
          <w:szCs w:val="28"/>
        </w:rPr>
        <w:t xml:space="preserve"> relationships and a commitment to building trust, two-way accountability, and mutual respect with grantee organizations</w:t>
      </w:r>
      <w:r w:rsidR="00592274" w:rsidRPr="00492D4F">
        <w:rPr>
          <w:rFonts w:eastAsia="Times New Roman" w:cs="Arial"/>
          <w:sz w:val="28"/>
          <w:szCs w:val="28"/>
        </w:rPr>
        <w:t>.</w:t>
      </w:r>
    </w:p>
    <w:p w:rsidR="00E041EE" w:rsidRPr="00492D4F" w:rsidRDefault="00E041EE" w:rsidP="00E041EE">
      <w:pPr>
        <w:numPr>
          <w:ilvl w:val="0"/>
          <w:numId w:val="10"/>
        </w:numPr>
        <w:spacing w:before="120" w:after="0" w:line="240" w:lineRule="auto"/>
        <w:ind w:left="480"/>
        <w:rPr>
          <w:rFonts w:cs="Arial"/>
          <w:sz w:val="28"/>
          <w:szCs w:val="28"/>
        </w:rPr>
      </w:pPr>
      <w:r w:rsidRPr="00492D4F">
        <w:rPr>
          <w:rFonts w:cs="Arial"/>
          <w:sz w:val="28"/>
          <w:szCs w:val="28"/>
        </w:rPr>
        <w:t xml:space="preserve">Evidence of successful work in </w:t>
      </w:r>
      <w:r w:rsidR="00592274" w:rsidRPr="00492D4F">
        <w:rPr>
          <w:rFonts w:cs="Arial"/>
          <w:sz w:val="28"/>
          <w:szCs w:val="28"/>
        </w:rPr>
        <w:t xml:space="preserve">education </w:t>
      </w:r>
      <w:r w:rsidRPr="00492D4F">
        <w:rPr>
          <w:rFonts w:cs="Arial"/>
          <w:sz w:val="28"/>
          <w:szCs w:val="28"/>
        </w:rPr>
        <w:t>and</w:t>
      </w:r>
      <w:r w:rsidR="00592274" w:rsidRPr="00492D4F">
        <w:rPr>
          <w:rFonts w:cs="Arial"/>
          <w:sz w:val="28"/>
          <w:szCs w:val="28"/>
        </w:rPr>
        <w:t>/or sustainable development.</w:t>
      </w:r>
    </w:p>
    <w:p w:rsidR="00E041EE" w:rsidRPr="00492D4F" w:rsidRDefault="00E041EE" w:rsidP="00E041EE">
      <w:pPr>
        <w:numPr>
          <w:ilvl w:val="0"/>
          <w:numId w:val="10"/>
        </w:numPr>
        <w:spacing w:before="120" w:after="0" w:line="240" w:lineRule="auto"/>
        <w:ind w:left="480"/>
        <w:rPr>
          <w:rFonts w:cs="Arial"/>
          <w:sz w:val="28"/>
          <w:szCs w:val="28"/>
        </w:rPr>
      </w:pPr>
      <w:r w:rsidRPr="00492D4F">
        <w:rPr>
          <w:rFonts w:cs="Arial"/>
          <w:sz w:val="28"/>
          <w:szCs w:val="28"/>
        </w:rPr>
        <w:t>Evidence of strong communication skills.</w:t>
      </w:r>
    </w:p>
    <w:p w:rsidR="00F84B1C" w:rsidRPr="00492D4F" w:rsidRDefault="00F84B1C" w:rsidP="00F84B1C">
      <w:pPr>
        <w:numPr>
          <w:ilvl w:val="0"/>
          <w:numId w:val="10"/>
        </w:numPr>
        <w:spacing w:before="120" w:after="0" w:line="240" w:lineRule="auto"/>
        <w:ind w:left="480"/>
        <w:rPr>
          <w:rFonts w:cs="Arial"/>
          <w:sz w:val="28"/>
          <w:szCs w:val="28"/>
        </w:rPr>
      </w:pPr>
      <w:r w:rsidRPr="00492D4F">
        <w:rPr>
          <w:rFonts w:cs="Arial"/>
          <w:sz w:val="28"/>
          <w:szCs w:val="28"/>
        </w:rPr>
        <w:lastRenderedPageBreak/>
        <w:t>Friendly, with a sense of humor, and eager to work with a team who hold each other in respectful and warm regard.</w:t>
      </w:r>
    </w:p>
    <w:p w:rsidR="00F84B1C" w:rsidRPr="00492D4F" w:rsidRDefault="00F84B1C" w:rsidP="00F84B1C">
      <w:pPr>
        <w:spacing w:before="120" w:after="0" w:line="240" w:lineRule="auto"/>
        <w:ind w:left="480"/>
        <w:rPr>
          <w:rFonts w:cs="Arial"/>
          <w:sz w:val="28"/>
          <w:szCs w:val="28"/>
        </w:rPr>
      </w:pPr>
    </w:p>
    <w:p w:rsidR="00861F89" w:rsidRPr="00492D4F" w:rsidRDefault="00861F89" w:rsidP="00861F89">
      <w:pPr>
        <w:spacing w:after="120" w:line="240" w:lineRule="auto"/>
        <w:outlineLvl w:val="1"/>
        <w:rPr>
          <w:rFonts w:eastAsia="Times New Roman" w:cs="Arial"/>
          <w:b/>
          <w:bCs/>
          <w:sz w:val="36"/>
          <w:szCs w:val="36"/>
        </w:rPr>
      </w:pPr>
      <w:r w:rsidRPr="00492D4F">
        <w:rPr>
          <w:rFonts w:eastAsia="Times New Roman" w:cs="Arial"/>
          <w:b/>
          <w:bCs/>
          <w:sz w:val="36"/>
          <w:szCs w:val="36"/>
        </w:rPr>
        <w:t>Compensation</w:t>
      </w:r>
    </w:p>
    <w:p w:rsidR="00596471" w:rsidRPr="00492D4F" w:rsidRDefault="00596471" w:rsidP="00596471">
      <w:pPr>
        <w:pStyle w:val="NormalWeb"/>
        <w:spacing w:before="0" w:beforeAutospacing="0" w:after="240" w:afterAutospacing="0"/>
        <w:rPr>
          <w:rFonts w:asciiTheme="minorHAnsi" w:hAnsiTheme="minorHAnsi" w:cs="Arial"/>
          <w:sz w:val="28"/>
          <w:szCs w:val="28"/>
        </w:rPr>
      </w:pPr>
      <w:r w:rsidRPr="00492D4F">
        <w:rPr>
          <w:rFonts w:asciiTheme="minorHAnsi" w:hAnsiTheme="minorHAnsi" w:cs="Arial"/>
          <w:sz w:val="28"/>
          <w:szCs w:val="28"/>
        </w:rPr>
        <w:t>Compensation is competitive and commensurate with experience.</w:t>
      </w:r>
    </w:p>
    <w:p w:rsidR="001B103A" w:rsidRPr="00492D4F" w:rsidRDefault="00861F89" w:rsidP="00861F89">
      <w:pPr>
        <w:spacing w:after="240" w:line="240" w:lineRule="auto"/>
        <w:rPr>
          <w:rFonts w:eastAsia="Times New Roman" w:cs="Arial"/>
          <w:sz w:val="28"/>
          <w:szCs w:val="28"/>
        </w:rPr>
      </w:pPr>
      <w:r w:rsidRPr="00492D4F">
        <w:rPr>
          <w:rFonts w:eastAsia="Times New Roman" w:cs="Arial"/>
          <w:sz w:val="28"/>
          <w:szCs w:val="28"/>
        </w:rPr>
        <w:t>Excellent benefits, including 40</w:t>
      </w:r>
      <w:r w:rsidR="00596471" w:rsidRPr="00492D4F">
        <w:rPr>
          <w:rFonts w:eastAsia="Times New Roman" w:cs="Arial"/>
          <w:sz w:val="28"/>
          <w:szCs w:val="28"/>
        </w:rPr>
        <w:t>1K</w:t>
      </w:r>
      <w:r w:rsidRPr="00492D4F">
        <w:rPr>
          <w:rFonts w:eastAsia="Times New Roman" w:cs="Arial"/>
          <w:sz w:val="28"/>
          <w:szCs w:val="28"/>
        </w:rPr>
        <w:t xml:space="preserve"> plan with </w:t>
      </w:r>
      <w:r w:rsidR="00F84B1C" w:rsidRPr="00492D4F">
        <w:rPr>
          <w:rFonts w:eastAsia="Times New Roman" w:cs="Arial"/>
          <w:sz w:val="28"/>
          <w:szCs w:val="28"/>
        </w:rPr>
        <w:t>attractive e</w:t>
      </w:r>
      <w:r w:rsidRPr="00492D4F">
        <w:rPr>
          <w:rFonts w:eastAsia="Times New Roman" w:cs="Arial"/>
          <w:sz w:val="28"/>
          <w:szCs w:val="28"/>
        </w:rPr>
        <w:t>mployer contribution</w:t>
      </w:r>
      <w:r w:rsidR="00DE57BF" w:rsidRPr="00492D4F">
        <w:rPr>
          <w:rFonts w:eastAsia="Times New Roman" w:cs="Arial"/>
          <w:sz w:val="28"/>
          <w:szCs w:val="28"/>
        </w:rPr>
        <w:t xml:space="preserve">, medical and dental coverage, </w:t>
      </w:r>
      <w:r w:rsidR="00384AF3" w:rsidRPr="00492D4F">
        <w:rPr>
          <w:rFonts w:eastAsia="Times New Roman" w:cs="Arial"/>
          <w:sz w:val="28"/>
          <w:szCs w:val="28"/>
        </w:rPr>
        <w:t xml:space="preserve">and </w:t>
      </w:r>
      <w:r w:rsidR="00F84B1C" w:rsidRPr="00492D4F">
        <w:rPr>
          <w:rFonts w:eastAsia="Times New Roman" w:cs="Arial"/>
          <w:sz w:val="28"/>
          <w:szCs w:val="28"/>
        </w:rPr>
        <w:t>life insurance</w:t>
      </w:r>
      <w:r w:rsidR="00384AF3" w:rsidRPr="00492D4F">
        <w:rPr>
          <w:rFonts w:eastAsia="Times New Roman" w:cs="Arial"/>
          <w:sz w:val="28"/>
          <w:szCs w:val="28"/>
        </w:rPr>
        <w:t xml:space="preserve">.  </w:t>
      </w:r>
      <w:r w:rsidR="00894019">
        <w:rPr>
          <w:rFonts w:eastAsia="Times New Roman" w:cs="Arial"/>
          <w:sz w:val="28"/>
          <w:szCs w:val="28"/>
        </w:rPr>
        <w:t>W</w:t>
      </w:r>
      <w:r w:rsidR="00384AF3" w:rsidRPr="00492D4F">
        <w:rPr>
          <w:rFonts w:eastAsia="Times New Roman" w:cs="Arial"/>
          <w:sz w:val="28"/>
          <w:szCs w:val="28"/>
        </w:rPr>
        <w:t xml:space="preserve">e </w:t>
      </w:r>
      <w:r w:rsidR="00894019">
        <w:rPr>
          <w:rFonts w:eastAsia="Times New Roman" w:cs="Arial"/>
          <w:sz w:val="28"/>
          <w:szCs w:val="28"/>
        </w:rPr>
        <w:t xml:space="preserve">also support </w:t>
      </w:r>
      <w:r w:rsidR="001B103A" w:rsidRPr="00492D4F">
        <w:rPr>
          <w:rFonts w:eastAsia="Times New Roman" w:cs="Arial"/>
          <w:sz w:val="28"/>
          <w:szCs w:val="28"/>
        </w:rPr>
        <w:t xml:space="preserve">flexible </w:t>
      </w:r>
      <w:r w:rsidR="00384AF3" w:rsidRPr="00492D4F">
        <w:rPr>
          <w:rFonts w:eastAsia="Times New Roman" w:cs="Arial"/>
          <w:sz w:val="28"/>
          <w:szCs w:val="28"/>
        </w:rPr>
        <w:t xml:space="preserve">work </w:t>
      </w:r>
      <w:r w:rsidR="001B103A" w:rsidRPr="00492D4F">
        <w:rPr>
          <w:rFonts w:eastAsia="Times New Roman" w:cs="Arial"/>
          <w:sz w:val="28"/>
          <w:szCs w:val="28"/>
        </w:rPr>
        <w:t>schedul</w:t>
      </w:r>
      <w:r w:rsidR="00384AF3" w:rsidRPr="00492D4F">
        <w:rPr>
          <w:rFonts w:eastAsia="Times New Roman" w:cs="Arial"/>
          <w:sz w:val="28"/>
          <w:szCs w:val="28"/>
        </w:rPr>
        <w:t>es</w:t>
      </w:r>
      <w:r w:rsidR="00894019">
        <w:rPr>
          <w:rFonts w:eastAsia="Times New Roman" w:cs="Arial"/>
          <w:sz w:val="28"/>
          <w:szCs w:val="28"/>
        </w:rPr>
        <w:t xml:space="preserve"> that include committed team time in New Haven</w:t>
      </w:r>
      <w:r w:rsidR="00F84B1C" w:rsidRPr="00492D4F">
        <w:rPr>
          <w:rFonts w:eastAsia="Times New Roman" w:cs="Arial"/>
          <w:sz w:val="28"/>
          <w:szCs w:val="28"/>
        </w:rPr>
        <w:t>.</w:t>
      </w:r>
    </w:p>
    <w:p w:rsidR="00C334D8" w:rsidRDefault="00C334D8" w:rsidP="00861F89">
      <w:pPr>
        <w:spacing w:after="120" w:line="240" w:lineRule="auto"/>
        <w:outlineLvl w:val="1"/>
        <w:rPr>
          <w:rFonts w:eastAsia="Times New Roman" w:cs="Arial"/>
          <w:b/>
          <w:bCs/>
          <w:sz w:val="36"/>
          <w:szCs w:val="36"/>
        </w:rPr>
      </w:pPr>
    </w:p>
    <w:p w:rsidR="00C334D8" w:rsidRDefault="00C334D8" w:rsidP="00861F89">
      <w:pPr>
        <w:spacing w:after="120" w:line="240" w:lineRule="auto"/>
        <w:outlineLvl w:val="1"/>
        <w:rPr>
          <w:rFonts w:eastAsia="Times New Roman" w:cs="Arial"/>
          <w:b/>
          <w:bCs/>
          <w:sz w:val="36"/>
          <w:szCs w:val="36"/>
        </w:rPr>
      </w:pPr>
    </w:p>
    <w:p w:rsidR="00861F89" w:rsidRPr="00492D4F" w:rsidRDefault="00861F89" w:rsidP="00861F89">
      <w:pPr>
        <w:spacing w:after="120" w:line="240" w:lineRule="auto"/>
        <w:outlineLvl w:val="1"/>
        <w:rPr>
          <w:rFonts w:eastAsia="Times New Roman" w:cs="Arial"/>
          <w:b/>
          <w:bCs/>
          <w:sz w:val="36"/>
          <w:szCs w:val="36"/>
        </w:rPr>
      </w:pPr>
      <w:r w:rsidRPr="00492D4F">
        <w:rPr>
          <w:rFonts w:eastAsia="Times New Roman" w:cs="Arial"/>
          <w:b/>
          <w:bCs/>
          <w:sz w:val="36"/>
          <w:szCs w:val="36"/>
        </w:rPr>
        <w:lastRenderedPageBreak/>
        <w:t>How to Apply</w:t>
      </w:r>
    </w:p>
    <w:p w:rsidR="00596471" w:rsidRPr="006528A6" w:rsidRDefault="00914C90" w:rsidP="000322A4">
      <w:pPr>
        <w:spacing w:after="240" w:line="240" w:lineRule="auto"/>
        <w:rPr>
          <w:rFonts w:eastAsia="Times New Roman" w:cs="Arial"/>
          <w:color w:val="333333"/>
          <w:sz w:val="30"/>
          <w:szCs w:val="30"/>
        </w:rPr>
      </w:pPr>
      <w:r w:rsidRPr="00492D4F">
        <w:rPr>
          <w:rFonts w:eastAsia="Times New Roman" w:cs="Arial"/>
          <w:sz w:val="28"/>
          <w:szCs w:val="28"/>
        </w:rPr>
        <w:t xml:space="preserve">Applications will be accepted through </w:t>
      </w:r>
      <w:r w:rsidR="00894019">
        <w:rPr>
          <w:rFonts w:eastAsia="Times New Roman" w:cs="Arial"/>
          <w:sz w:val="28"/>
          <w:szCs w:val="28"/>
        </w:rPr>
        <w:t xml:space="preserve">midnight on </w:t>
      </w:r>
      <w:r w:rsidRPr="00492D4F">
        <w:rPr>
          <w:rFonts w:eastAsia="Times New Roman" w:cs="Arial"/>
          <w:sz w:val="28"/>
          <w:szCs w:val="28"/>
        </w:rPr>
        <w:t xml:space="preserve">Friday, February 2nd, 2018.  Please </w:t>
      </w:r>
      <w:r w:rsidR="00894019">
        <w:rPr>
          <w:rFonts w:eastAsia="Times New Roman" w:cs="Arial"/>
          <w:sz w:val="28"/>
          <w:szCs w:val="28"/>
        </w:rPr>
        <w:t xml:space="preserve">send </w:t>
      </w:r>
      <w:r w:rsidRPr="00492D4F">
        <w:rPr>
          <w:rFonts w:eastAsia="Times New Roman" w:cs="Arial"/>
          <w:sz w:val="28"/>
          <w:szCs w:val="28"/>
        </w:rPr>
        <w:t>a single PDF that includes a resume, a cover letter that addresses your interest in the position</w:t>
      </w:r>
      <w:r w:rsidR="00083548" w:rsidRPr="00492D4F">
        <w:rPr>
          <w:rFonts w:eastAsia="Times New Roman" w:cs="Arial"/>
          <w:sz w:val="28"/>
          <w:szCs w:val="28"/>
        </w:rPr>
        <w:t>,</w:t>
      </w:r>
      <w:r w:rsidRPr="00492D4F">
        <w:rPr>
          <w:rFonts w:eastAsia="Times New Roman" w:cs="Arial"/>
          <w:sz w:val="28"/>
          <w:szCs w:val="28"/>
        </w:rPr>
        <w:t xml:space="preserve"> a</w:t>
      </w:r>
      <w:r w:rsidR="00083548" w:rsidRPr="00492D4F">
        <w:rPr>
          <w:rFonts w:eastAsia="Times New Roman" w:cs="Arial"/>
          <w:sz w:val="28"/>
          <w:szCs w:val="28"/>
        </w:rPr>
        <w:t>long with corresponding a</w:t>
      </w:r>
      <w:r w:rsidRPr="00492D4F">
        <w:rPr>
          <w:rFonts w:eastAsia="Times New Roman" w:cs="Arial"/>
          <w:sz w:val="28"/>
          <w:szCs w:val="28"/>
        </w:rPr>
        <w:t>ttributes</w:t>
      </w:r>
      <w:r w:rsidR="00083548" w:rsidRPr="00492D4F">
        <w:rPr>
          <w:rFonts w:eastAsia="Times New Roman" w:cs="Arial"/>
          <w:sz w:val="28"/>
          <w:szCs w:val="28"/>
        </w:rPr>
        <w:t xml:space="preserve"> and </w:t>
      </w:r>
      <w:r w:rsidRPr="00492D4F">
        <w:rPr>
          <w:rFonts w:eastAsia="Times New Roman" w:cs="Arial"/>
          <w:sz w:val="28"/>
          <w:szCs w:val="28"/>
        </w:rPr>
        <w:t xml:space="preserve">qualifications, </w:t>
      </w:r>
      <w:r w:rsidR="00083548" w:rsidRPr="00492D4F">
        <w:rPr>
          <w:rFonts w:eastAsia="Times New Roman" w:cs="Arial"/>
          <w:sz w:val="28"/>
          <w:szCs w:val="28"/>
        </w:rPr>
        <w:t xml:space="preserve">plus </w:t>
      </w:r>
      <w:r w:rsidRPr="00492D4F">
        <w:rPr>
          <w:rFonts w:eastAsia="Times New Roman" w:cs="Arial"/>
          <w:sz w:val="28"/>
          <w:szCs w:val="28"/>
        </w:rPr>
        <w:t>a writing</w:t>
      </w:r>
      <w:r w:rsidR="00304723" w:rsidRPr="00492D4F">
        <w:rPr>
          <w:rFonts w:eastAsia="Times New Roman" w:cs="Arial"/>
          <w:sz w:val="28"/>
          <w:szCs w:val="28"/>
        </w:rPr>
        <w:t xml:space="preserve"> </w:t>
      </w:r>
      <w:r w:rsidR="00F84B1C" w:rsidRPr="00492D4F">
        <w:rPr>
          <w:rFonts w:eastAsia="Times New Roman" w:cs="Arial"/>
          <w:sz w:val="28"/>
          <w:szCs w:val="28"/>
        </w:rPr>
        <w:t>sample.  You may also s</w:t>
      </w:r>
      <w:r w:rsidR="00894019">
        <w:rPr>
          <w:rFonts w:eastAsia="Times New Roman" w:cs="Arial"/>
          <w:sz w:val="28"/>
          <w:szCs w:val="28"/>
        </w:rPr>
        <w:t>end</w:t>
      </w:r>
      <w:r w:rsidR="00F84B1C" w:rsidRPr="00492D4F">
        <w:rPr>
          <w:rFonts w:eastAsia="Times New Roman" w:cs="Arial"/>
          <w:sz w:val="28"/>
          <w:szCs w:val="28"/>
        </w:rPr>
        <w:t xml:space="preserve"> a</w:t>
      </w:r>
      <w:r w:rsidR="00304723" w:rsidRPr="00492D4F">
        <w:rPr>
          <w:rFonts w:eastAsia="Times New Roman" w:cs="Arial"/>
          <w:sz w:val="28"/>
          <w:szCs w:val="28"/>
        </w:rPr>
        <w:t xml:space="preserve"> video</w:t>
      </w:r>
      <w:r w:rsidRPr="00492D4F">
        <w:rPr>
          <w:rFonts w:eastAsia="Times New Roman" w:cs="Arial"/>
          <w:sz w:val="28"/>
          <w:szCs w:val="28"/>
        </w:rPr>
        <w:t xml:space="preserve"> </w:t>
      </w:r>
      <w:r w:rsidR="00304723" w:rsidRPr="00492D4F">
        <w:rPr>
          <w:rFonts w:eastAsia="Times New Roman" w:cs="Arial"/>
          <w:sz w:val="28"/>
          <w:szCs w:val="28"/>
        </w:rPr>
        <w:t xml:space="preserve">presentation </w:t>
      </w:r>
      <w:r w:rsidR="00F84B1C" w:rsidRPr="00492D4F">
        <w:rPr>
          <w:rFonts w:eastAsia="Times New Roman" w:cs="Arial"/>
          <w:sz w:val="28"/>
          <w:szCs w:val="28"/>
        </w:rPr>
        <w:t xml:space="preserve">to highlight </w:t>
      </w:r>
      <w:r w:rsidR="00083548" w:rsidRPr="00492D4F">
        <w:rPr>
          <w:rFonts w:eastAsia="Times New Roman" w:cs="Arial"/>
          <w:sz w:val="28"/>
          <w:szCs w:val="28"/>
        </w:rPr>
        <w:t xml:space="preserve">your </w:t>
      </w:r>
      <w:r w:rsidR="00F84B1C" w:rsidRPr="00492D4F">
        <w:rPr>
          <w:rFonts w:eastAsia="Times New Roman" w:cs="Arial"/>
          <w:sz w:val="28"/>
          <w:szCs w:val="28"/>
        </w:rPr>
        <w:t>presentation</w:t>
      </w:r>
      <w:r w:rsidR="00083548" w:rsidRPr="00492D4F">
        <w:rPr>
          <w:rFonts w:eastAsia="Times New Roman" w:cs="Arial"/>
          <w:sz w:val="28"/>
          <w:szCs w:val="28"/>
        </w:rPr>
        <w:t>, communication</w:t>
      </w:r>
      <w:r w:rsidR="00F84B1C" w:rsidRPr="00492D4F">
        <w:rPr>
          <w:rFonts w:eastAsia="Times New Roman" w:cs="Arial"/>
          <w:sz w:val="28"/>
          <w:szCs w:val="28"/>
        </w:rPr>
        <w:t xml:space="preserve"> and/or facilitation skills.  </w:t>
      </w:r>
      <w:r w:rsidR="00C057D7" w:rsidRPr="00492D4F">
        <w:rPr>
          <w:rFonts w:eastAsia="Times New Roman" w:cs="Arial"/>
          <w:sz w:val="28"/>
          <w:szCs w:val="28"/>
        </w:rPr>
        <w:t xml:space="preserve">Submit your materials </w:t>
      </w:r>
      <w:r w:rsidRPr="00492D4F">
        <w:rPr>
          <w:rFonts w:eastAsia="Times New Roman" w:cs="Arial"/>
          <w:sz w:val="28"/>
          <w:szCs w:val="28"/>
        </w:rPr>
        <w:t xml:space="preserve">to: </w:t>
      </w:r>
      <w:hyperlink r:id="rId9" w:history="1">
        <w:r w:rsidR="00D12525" w:rsidRPr="004C698D">
          <w:rPr>
            <w:rStyle w:val="Hyperlink"/>
            <w:rFonts w:eastAsia="Times New Roman" w:cs="Arial"/>
            <w:sz w:val="28"/>
            <w:szCs w:val="28"/>
          </w:rPr>
          <w:t>positions@EHTFoffice.org</w:t>
        </w:r>
      </w:hyperlink>
      <w:r w:rsidR="000322A4">
        <w:rPr>
          <w:rFonts w:eastAsia="Times New Roman" w:cs="Arial"/>
          <w:color w:val="333333"/>
          <w:sz w:val="28"/>
          <w:szCs w:val="28"/>
        </w:rPr>
        <w:t>.</w:t>
      </w:r>
    </w:p>
    <w:sectPr w:rsidR="00596471" w:rsidRPr="0065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46A"/>
    <w:multiLevelType w:val="multilevel"/>
    <w:tmpl w:val="54BC27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526B2"/>
    <w:multiLevelType w:val="multilevel"/>
    <w:tmpl w:val="876C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25E16"/>
    <w:multiLevelType w:val="multilevel"/>
    <w:tmpl w:val="98A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236F5"/>
    <w:multiLevelType w:val="multilevel"/>
    <w:tmpl w:val="177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81253"/>
    <w:multiLevelType w:val="multilevel"/>
    <w:tmpl w:val="392E22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6107A"/>
    <w:multiLevelType w:val="multilevel"/>
    <w:tmpl w:val="9B6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F3EFB"/>
    <w:multiLevelType w:val="multilevel"/>
    <w:tmpl w:val="AE8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025E6"/>
    <w:multiLevelType w:val="multilevel"/>
    <w:tmpl w:val="219C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C0F7A"/>
    <w:multiLevelType w:val="multilevel"/>
    <w:tmpl w:val="D8F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190751"/>
    <w:multiLevelType w:val="multilevel"/>
    <w:tmpl w:val="BCD6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2E1382"/>
    <w:multiLevelType w:val="multilevel"/>
    <w:tmpl w:val="1F40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C6728"/>
    <w:multiLevelType w:val="multilevel"/>
    <w:tmpl w:val="524C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A2552"/>
    <w:multiLevelType w:val="multilevel"/>
    <w:tmpl w:val="0AF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E37F9D"/>
    <w:multiLevelType w:val="multilevel"/>
    <w:tmpl w:val="16B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9A7781"/>
    <w:multiLevelType w:val="multilevel"/>
    <w:tmpl w:val="CC72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BF5D03"/>
    <w:multiLevelType w:val="multilevel"/>
    <w:tmpl w:val="20A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228C9"/>
    <w:multiLevelType w:val="multilevel"/>
    <w:tmpl w:val="B7CA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7F4696"/>
    <w:multiLevelType w:val="multilevel"/>
    <w:tmpl w:val="63C0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4B63AB"/>
    <w:multiLevelType w:val="multilevel"/>
    <w:tmpl w:val="B74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E76336"/>
    <w:multiLevelType w:val="multilevel"/>
    <w:tmpl w:val="B0DA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3"/>
  </w:num>
  <w:num w:numId="5">
    <w:abstractNumId w:val="16"/>
  </w:num>
  <w:num w:numId="6">
    <w:abstractNumId w:val="18"/>
  </w:num>
  <w:num w:numId="7">
    <w:abstractNumId w:val="9"/>
  </w:num>
  <w:num w:numId="8">
    <w:abstractNumId w:val="19"/>
  </w:num>
  <w:num w:numId="9">
    <w:abstractNumId w:val="2"/>
  </w:num>
  <w:num w:numId="10">
    <w:abstractNumId w:val="15"/>
  </w:num>
  <w:num w:numId="11">
    <w:abstractNumId w:val="7"/>
  </w:num>
  <w:num w:numId="12">
    <w:abstractNumId w:val="17"/>
  </w:num>
  <w:num w:numId="13">
    <w:abstractNumId w:val="5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9"/>
    <w:rsid w:val="00000206"/>
    <w:rsid w:val="00000266"/>
    <w:rsid w:val="0000082F"/>
    <w:rsid w:val="00000AC4"/>
    <w:rsid w:val="00001D06"/>
    <w:rsid w:val="00001F24"/>
    <w:rsid w:val="00003272"/>
    <w:rsid w:val="00003CAA"/>
    <w:rsid w:val="00004A98"/>
    <w:rsid w:val="00010308"/>
    <w:rsid w:val="00011338"/>
    <w:rsid w:val="00011E28"/>
    <w:rsid w:val="00013542"/>
    <w:rsid w:val="00014512"/>
    <w:rsid w:val="00014765"/>
    <w:rsid w:val="0001589A"/>
    <w:rsid w:val="00015AED"/>
    <w:rsid w:val="0001793F"/>
    <w:rsid w:val="00020047"/>
    <w:rsid w:val="00020B85"/>
    <w:rsid w:val="000211CC"/>
    <w:rsid w:val="000217EC"/>
    <w:rsid w:val="00021DC5"/>
    <w:rsid w:val="00022CF0"/>
    <w:rsid w:val="00023A5A"/>
    <w:rsid w:val="00023F0D"/>
    <w:rsid w:val="00025229"/>
    <w:rsid w:val="0002610F"/>
    <w:rsid w:val="0002666D"/>
    <w:rsid w:val="0002692B"/>
    <w:rsid w:val="00026A98"/>
    <w:rsid w:val="00027BF7"/>
    <w:rsid w:val="000309FD"/>
    <w:rsid w:val="00030FE1"/>
    <w:rsid w:val="0003124F"/>
    <w:rsid w:val="000320FE"/>
    <w:rsid w:val="000322A4"/>
    <w:rsid w:val="000337D6"/>
    <w:rsid w:val="00034478"/>
    <w:rsid w:val="0003489C"/>
    <w:rsid w:val="00034D04"/>
    <w:rsid w:val="0003569B"/>
    <w:rsid w:val="00035B8A"/>
    <w:rsid w:val="00035C4D"/>
    <w:rsid w:val="00036CCA"/>
    <w:rsid w:val="00036F3B"/>
    <w:rsid w:val="00037628"/>
    <w:rsid w:val="00037872"/>
    <w:rsid w:val="00037C96"/>
    <w:rsid w:val="00041131"/>
    <w:rsid w:val="000415F8"/>
    <w:rsid w:val="000420C5"/>
    <w:rsid w:val="00042D36"/>
    <w:rsid w:val="00043C04"/>
    <w:rsid w:val="000445E2"/>
    <w:rsid w:val="00045A03"/>
    <w:rsid w:val="00045FCC"/>
    <w:rsid w:val="00047562"/>
    <w:rsid w:val="00050B58"/>
    <w:rsid w:val="00051A83"/>
    <w:rsid w:val="000529A5"/>
    <w:rsid w:val="00052EF6"/>
    <w:rsid w:val="0005307D"/>
    <w:rsid w:val="000535A3"/>
    <w:rsid w:val="00053B40"/>
    <w:rsid w:val="00053D7C"/>
    <w:rsid w:val="00054B43"/>
    <w:rsid w:val="00054F2B"/>
    <w:rsid w:val="000553A8"/>
    <w:rsid w:val="000559D4"/>
    <w:rsid w:val="00055B9B"/>
    <w:rsid w:val="000564B5"/>
    <w:rsid w:val="0005740B"/>
    <w:rsid w:val="000575BF"/>
    <w:rsid w:val="00057A70"/>
    <w:rsid w:val="00060997"/>
    <w:rsid w:val="00060CA1"/>
    <w:rsid w:val="000618E1"/>
    <w:rsid w:val="0006257B"/>
    <w:rsid w:val="00062A49"/>
    <w:rsid w:val="00062C75"/>
    <w:rsid w:val="00062D30"/>
    <w:rsid w:val="00062EFF"/>
    <w:rsid w:val="0006558D"/>
    <w:rsid w:val="0006599F"/>
    <w:rsid w:val="00067DDA"/>
    <w:rsid w:val="00070DC9"/>
    <w:rsid w:val="000715AF"/>
    <w:rsid w:val="0007176C"/>
    <w:rsid w:val="0007195B"/>
    <w:rsid w:val="00072D0F"/>
    <w:rsid w:val="000747C8"/>
    <w:rsid w:val="00074CCA"/>
    <w:rsid w:val="00075C7B"/>
    <w:rsid w:val="00076BB4"/>
    <w:rsid w:val="0007730C"/>
    <w:rsid w:val="000802D6"/>
    <w:rsid w:val="00082510"/>
    <w:rsid w:val="00083548"/>
    <w:rsid w:val="00083A03"/>
    <w:rsid w:val="000846FC"/>
    <w:rsid w:val="000906F0"/>
    <w:rsid w:val="00093195"/>
    <w:rsid w:val="000947AE"/>
    <w:rsid w:val="000953D1"/>
    <w:rsid w:val="00096763"/>
    <w:rsid w:val="00097509"/>
    <w:rsid w:val="000975E3"/>
    <w:rsid w:val="00097720"/>
    <w:rsid w:val="000979A6"/>
    <w:rsid w:val="000A0BBC"/>
    <w:rsid w:val="000A1978"/>
    <w:rsid w:val="000A227B"/>
    <w:rsid w:val="000A2CE4"/>
    <w:rsid w:val="000A2EC9"/>
    <w:rsid w:val="000A4E6C"/>
    <w:rsid w:val="000A6203"/>
    <w:rsid w:val="000A7E23"/>
    <w:rsid w:val="000B0E00"/>
    <w:rsid w:val="000B1D1A"/>
    <w:rsid w:val="000B50BF"/>
    <w:rsid w:val="000B52E1"/>
    <w:rsid w:val="000B53AB"/>
    <w:rsid w:val="000B662E"/>
    <w:rsid w:val="000B6D70"/>
    <w:rsid w:val="000B6E0E"/>
    <w:rsid w:val="000B70BD"/>
    <w:rsid w:val="000B7947"/>
    <w:rsid w:val="000C0179"/>
    <w:rsid w:val="000C085E"/>
    <w:rsid w:val="000C1C2F"/>
    <w:rsid w:val="000C1F6E"/>
    <w:rsid w:val="000C28A3"/>
    <w:rsid w:val="000C3520"/>
    <w:rsid w:val="000C72F4"/>
    <w:rsid w:val="000C7B01"/>
    <w:rsid w:val="000D106F"/>
    <w:rsid w:val="000D3940"/>
    <w:rsid w:val="000D3B64"/>
    <w:rsid w:val="000D43E4"/>
    <w:rsid w:val="000D44C8"/>
    <w:rsid w:val="000D44EC"/>
    <w:rsid w:val="000D4A00"/>
    <w:rsid w:val="000D6CF2"/>
    <w:rsid w:val="000D72BA"/>
    <w:rsid w:val="000D77E7"/>
    <w:rsid w:val="000D77F3"/>
    <w:rsid w:val="000E0B5F"/>
    <w:rsid w:val="000E0D6D"/>
    <w:rsid w:val="000E20F4"/>
    <w:rsid w:val="000E277F"/>
    <w:rsid w:val="000E5FF0"/>
    <w:rsid w:val="000E6AB9"/>
    <w:rsid w:val="000E71BD"/>
    <w:rsid w:val="000E76EB"/>
    <w:rsid w:val="000E785F"/>
    <w:rsid w:val="000E796D"/>
    <w:rsid w:val="000F0229"/>
    <w:rsid w:val="000F172A"/>
    <w:rsid w:val="000F1FA3"/>
    <w:rsid w:val="000F25D4"/>
    <w:rsid w:val="000F3E37"/>
    <w:rsid w:val="000F479C"/>
    <w:rsid w:val="000F4FBF"/>
    <w:rsid w:val="000F5036"/>
    <w:rsid w:val="000F5307"/>
    <w:rsid w:val="000F684E"/>
    <w:rsid w:val="000F79CB"/>
    <w:rsid w:val="0010087C"/>
    <w:rsid w:val="00100D38"/>
    <w:rsid w:val="00102096"/>
    <w:rsid w:val="00102362"/>
    <w:rsid w:val="001046C1"/>
    <w:rsid w:val="00104C24"/>
    <w:rsid w:val="001059B0"/>
    <w:rsid w:val="00105E8F"/>
    <w:rsid w:val="00106170"/>
    <w:rsid w:val="00107265"/>
    <w:rsid w:val="00110DC2"/>
    <w:rsid w:val="001116ED"/>
    <w:rsid w:val="00111BBD"/>
    <w:rsid w:val="00111F5E"/>
    <w:rsid w:val="0011202C"/>
    <w:rsid w:val="00112B15"/>
    <w:rsid w:val="00112FD5"/>
    <w:rsid w:val="0011369F"/>
    <w:rsid w:val="001136E9"/>
    <w:rsid w:val="00113863"/>
    <w:rsid w:val="00116442"/>
    <w:rsid w:val="0011739A"/>
    <w:rsid w:val="0011741A"/>
    <w:rsid w:val="0011781E"/>
    <w:rsid w:val="001179E6"/>
    <w:rsid w:val="00117DA9"/>
    <w:rsid w:val="00120EEC"/>
    <w:rsid w:val="00121525"/>
    <w:rsid w:val="00122399"/>
    <w:rsid w:val="001245E5"/>
    <w:rsid w:val="001268D3"/>
    <w:rsid w:val="00126D52"/>
    <w:rsid w:val="00127F22"/>
    <w:rsid w:val="00130550"/>
    <w:rsid w:val="00130B10"/>
    <w:rsid w:val="0013145B"/>
    <w:rsid w:val="00131B6B"/>
    <w:rsid w:val="00134EFB"/>
    <w:rsid w:val="0013532C"/>
    <w:rsid w:val="001354AB"/>
    <w:rsid w:val="00135A1B"/>
    <w:rsid w:val="00136D30"/>
    <w:rsid w:val="00140CEA"/>
    <w:rsid w:val="001424C0"/>
    <w:rsid w:val="001427AF"/>
    <w:rsid w:val="0014341D"/>
    <w:rsid w:val="00143E26"/>
    <w:rsid w:val="0014424F"/>
    <w:rsid w:val="00144E60"/>
    <w:rsid w:val="00147C18"/>
    <w:rsid w:val="001505F8"/>
    <w:rsid w:val="00150F15"/>
    <w:rsid w:val="00151B21"/>
    <w:rsid w:val="00151C7A"/>
    <w:rsid w:val="001525CB"/>
    <w:rsid w:val="00152792"/>
    <w:rsid w:val="00152B79"/>
    <w:rsid w:val="00153B55"/>
    <w:rsid w:val="001545E5"/>
    <w:rsid w:val="0015527E"/>
    <w:rsid w:val="001555CF"/>
    <w:rsid w:val="00155CCA"/>
    <w:rsid w:val="001565B5"/>
    <w:rsid w:val="00156F94"/>
    <w:rsid w:val="001570B5"/>
    <w:rsid w:val="0015774A"/>
    <w:rsid w:val="00160136"/>
    <w:rsid w:val="00161327"/>
    <w:rsid w:val="001616FD"/>
    <w:rsid w:val="0016237C"/>
    <w:rsid w:val="0016330D"/>
    <w:rsid w:val="00163517"/>
    <w:rsid w:val="00163687"/>
    <w:rsid w:val="00163B1C"/>
    <w:rsid w:val="0016449F"/>
    <w:rsid w:val="00165C72"/>
    <w:rsid w:val="00166109"/>
    <w:rsid w:val="00166468"/>
    <w:rsid w:val="001671C5"/>
    <w:rsid w:val="00167EE3"/>
    <w:rsid w:val="001701CE"/>
    <w:rsid w:val="00170504"/>
    <w:rsid w:val="00171265"/>
    <w:rsid w:val="001735A9"/>
    <w:rsid w:val="00174C56"/>
    <w:rsid w:val="00175828"/>
    <w:rsid w:val="00175FF4"/>
    <w:rsid w:val="00177124"/>
    <w:rsid w:val="001778BE"/>
    <w:rsid w:val="00177AF7"/>
    <w:rsid w:val="00177FE1"/>
    <w:rsid w:val="00180336"/>
    <w:rsid w:val="00180393"/>
    <w:rsid w:val="00181412"/>
    <w:rsid w:val="001824B7"/>
    <w:rsid w:val="0018310F"/>
    <w:rsid w:val="00183B72"/>
    <w:rsid w:val="00186117"/>
    <w:rsid w:val="0018639A"/>
    <w:rsid w:val="00186AB3"/>
    <w:rsid w:val="0018718C"/>
    <w:rsid w:val="00191893"/>
    <w:rsid w:val="00191BDB"/>
    <w:rsid w:val="0019206C"/>
    <w:rsid w:val="0019501C"/>
    <w:rsid w:val="00195E2D"/>
    <w:rsid w:val="00196FCC"/>
    <w:rsid w:val="00197028"/>
    <w:rsid w:val="0019779F"/>
    <w:rsid w:val="001A008D"/>
    <w:rsid w:val="001A0563"/>
    <w:rsid w:val="001A0BA2"/>
    <w:rsid w:val="001A1B54"/>
    <w:rsid w:val="001A2D48"/>
    <w:rsid w:val="001A4463"/>
    <w:rsid w:val="001A4609"/>
    <w:rsid w:val="001A57BC"/>
    <w:rsid w:val="001A5C56"/>
    <w:rsid w:val="001A5F91"/>
    <w:rsid w:val="001B103A"/>
    <w:rsid w:val="001B129B"/>
    <w:rsid w:val="001B1703"/>
    <w:rsid w:val="001B272B"/>
    <w:rsid w:val="001B285A"/>
    <w:rsid w:val="001B32C1"/>
    <w:rsid w:val="001B3F60"/>
    <w:rsid w:val="001B4D99"/>
    <w:rsid w:val="001B53AF"/>
    <w:rsid w:val="001B7B5F"/>
    <w:rsid w:val="001B7E75"/>
    <w:rsid w:val="001C0DAE"/>
    <w:rsid w:val="001C148D"/>
    <w:rsid w:val="001C18E4"/>
    <w:rsid w:val="001C3130"/>
    <w:rsid w:val="001C7480"/>
    <w:rsid w:val="001C7DA0"/>
    <w:rsid w:val="001D0DC0"/>
    <w:rsid w:val="001D1861"/>
    <w:rsid w:val="001D3E85"/>
    <w:rsid w:val="001D4297"/>
    <w:rsid w:val="001D4A6A"/>
    <w:rsid w:val="001D5E1A"/>
    <w:rsid w:val="001D6AA2"/>
    <w:rsid w:val="001D6FB5"/>
    <w:rsid w:val="001E1063"/>
    <w:rsid w:val="001E27D1"/>
    <w:rsid w:val="001E3BC9"/>
    <w:rsid w:val="001E42A1"/>
    <w:rsid w:val="001E5580"/>
    <w:rsid w:val="001E592A"/>
    <w:rsid w:val="001F0066"/>
    <w:rsid w:val="001F0A84"/>
    <w:rsid w:val="001F0BDF"/>
    <w:rsid w:val="001F1200"/>
    <w:rsid w:val="001F1265"/>
    <w:rsid w:val="001F1466"/>
    <w:rsid w:val="001F1BD3"/>
    <w:rsid w:val="001F2E50"/>
    <w:rsid w:val="001F31DC"/>
    <w:rsid w:val="001F37B8"/>
    <w:rsid w:val="001F4F75"/>
    <w:rsid w:val="001F5601"/>
    <w:rsid w:val="001F77BB"/>
    <w:rsid w:val="002009EA"/>
    <w:rsid w:val="00201E17"/>
    <w:rsid w:val="002032CD"/>
    <w:rsid w:val="0020370F"/>
    <w:rsid w:val="002042FD"/>
    <w:rsid w:val="00204EC3"/>
    <w:rsid w:val="002051FF"/>
    <w:rsid w:val="002060C3"/>
    <w:rsid w:val="00206840"/>
    <w:rsid w:val="00206EBD"/>
    <w:rsid w:val="002079EA"/>
    <w:rsid w:val="00207A57"/>
    <w:rsid w:val="00207B80"/>
    <w:rsid w:val="00207FB1"/>
    <w:rsid w:val="00207FD7"/>
    <w:rsid w:val="002105EE"/>
    <w:rsid w:val="002127F2"/>
    <w:rsid w:val="00213403"/>
    <w:rsid w:val="00213AA0"/>
    <w:rsid w:val="002147E8"/>
    <w:rsid w:val="0021588E"/>
    <w:rsid w:val="00221B9B"/>
    <w:rsid w:val="00221BCD"/>
    <w:rsid w:val="002232F5"/>
    <w:rsid w:val="002256F1"/>
    <w:rsid w:val="00225F30"/>
    <w:rsid w:val="0022632E"/>
    <w:rsid w:val="002267E6"/>
    <w:rsid w:val="0022704B"/>
    <w:rsid w:val="002274C5"/>
    <w:rsid w:val="002277FF"/>
    <w:rsid w:val="00227857"/>
    <w:rsid w:val="0023019C"/>
    <w:rsid w:val="002307B3"/>
    <w:rsid w:val="00231B9A"/>
    <w:rsid w:val="00232057"/>
    <w:rsid w:val="00232194"/>
    <w:rsid w:val="00232C62"/>
    <w:rsid w:val="002332CC"/>
    <w:rsid w:val="002335C3"/>
    <w:rsid w:val="00234119"/>
    <w:rsid w:val="0023433D"/>
    <w:rsid w:val="00234598"/>
    <w:rsid w:val="00234665"/>
    <w:rsid w:val="00234D95"/>
    <w:rsid w:val="002350E3"/>
    <w:rsid w:val="002355FB"/>
    <w:rsid w:val="00241B61"/>
    <w:rsid w:val="00242194"/>
    <w:rsid w:val="00244D3B"/>
    <w:rsid w:val="00244F79"/>
    <w:rsid w:val="00246DB1"/>
    <w:rsid w:val="0024745A"/>
    <w:rsid w:val="0024797A"/>
    <w:rsid w:val="00247C6E"/>
    <w:rsid w:val="00247F1C"/>
    <w:rsid w:val="002507B2"/>
    <w:rsid w:val="0025124B"/>
    <w:rsid w:val="00251A17"/>
    <w:rsid w:val="00252728"/>
    <w:rsid w:val="00253AFA"/>
    <w:rsid w:val="00253BCF"/>
    <w:rsid w:val="00254704"/>
    <w:rsid w:val="0025590B"/>
    <w:rsid w:val="002564D2"/>
    <w:rsid w:val="0025656C"/>
    <w:rsid w:val="00256DEF"/>
    <w:rsid w:val="00260B73"/>
    <w:rsid w:val="00262AED"/>
    <w:rsid w:val="002636B0"/>
    <w:rsid w:val="0026450B"/>
    <w:rsid w:val="002646AF"/>
    <w:rsid w:val="00264927"/>
    <w:rsid w:val="002664E4"/>
    <w:rsid w:val="00267177"/>
    <w:rsid w:val="0027125D"/>
    <w:rsid w:val="002719C4"/>
    <w:rsid w:val="0027213D"/>
    <w:rsid w:val="00272E6D"/>
    <w:rsid w:val="002732CF"/>
    <w:rsid w:val="0027604B"/>
    <w:rsid w:val="002762F8"/>
    <w:rsid w:val="002763BD"/>
    <w:rsid w:val="00276D8C"/>
    <w:rsid w:val="002772AC"/>
    <w:rsid w:val="002777BA"/>
    <w:rsid w:val="0028049B"/>
    <w:rsid w:val="00280F8F"/>
    <w:rsid w:val="00284DE2"/>
    <w:rsid w:val="00285726"/>
    <w:rsid w:val="00285DAA"/>
    <w:rsid w:val="00286301"/>
    <w:rsid w:val="00286C55"/>
    <w:rsid w:val="00290D63"/>
    <w:rsid w:val="00291105"/>
    <w:rsid w:val="00291A1C"/>
    <w:rsid w:val="00293252"/>
    <w:rsid w:val="00294127"/>
    <w:rsid w:val="002941E4"/>
    <w:rsid w:val="0029470F"/>
    <w:rsid w:val="00294A29"/>
    <w:rsid w:val="00294AF7"/>
    <w:rsid w:val="00294C60"/>
    <w:rsid w:val="0029562D"/>
    <w:rsid w:val="00295764"/>
    <w:rsid w:val="00295DDE"/>
    <w:rsid w:val="00297029"/>
    <w:rsid w:val="00297E7F"/>
    <w:rsid w:val="002A076E"/>
    <w:rsid w:val="002A137D"/>
    <w:rsid w:val="002A248E"/>
    <w:rsid w:val="002A2A49"/>
    <w:rsid w:val="002A40AE"/>
    <w:rsid w:val="002A4EA5"/>
    <w:rsid w:val="002A4F7D"/>
    <w:rsid w:val="002A54FC"/>
    <w:rsid w:val="002A5608"/>
    <w:rsid w:val="002A5D34"/>
    <w:rsid w:val="002A5EC3"/>
    <w:rsid w:val="002A788B"/>
    <w:rsid w:val="002B17BB"/>
    <w:rsid w:val="002B1ED8"/>
    <w:rsid w:val="002B2FD5"/>
    <w:rsid w:val="002B34CD"/>
    <w:rsid w:val="002B4343"/>
    <w:rsid w:val="002B4401"/>
    <w:rsid w:val="002B4EC9"/>
    <w:rsid w:val="002B5BA2"/>
    <w:rsid w:val="002B63FA"/>
    <w:rsid w:val="002B6DE1"/>
    <w:rsid w:val="002C004F"/>
    <w:rsid w:val="002C36AA"/>
    <w:rsid w:val="002C3F2C"/>
    <w:rsid w:val="002C5C2E"/>
    <w:rsid w:val="002C60DF"/>
    <w:rsid w:val="002C63B9"/>
    <w:rsid w:val="002C64AB"/>
    <w:rsid w:val="002C6780"/>
    <w:rsid w:val="002C67E2"/>
    <w:rsid w:val="002D427D"/>
    <w:rsid w:val="002D4363"/>
    <w:rsid w:val="002D4666"/>
    <w:rsid w:val="002D4B85"/>
    <w:rsid w:val="002E013D"/>
    <w:rsid w:val="002E26E8"/>
    <w:rsid w:val="002E2BB8"/>
    <w:rsid w:val="002E4579"/>
    <w:rsid w:val="002E5635"/>
    <w:rsid w:val="002E588A"/>
    <w:rsid w:val="002E5DDF"/>
    <w:rsid w:val="002E6180"/>
    <w:rsid w:val="002E62A5"/>
    <w:rsid w:val="002E6AAF"/>
    <w:rsid w:val="002E7BE6"/>
    <w:rsid w:val="002E7F9A"/>
    <w:rsid w:val="002F141C"/>
    <w:rsid w:val="002F28E1"/>
    <w:rsid w:val="002F3F8F"/>
    <w:rsid w:val="002F5923"/>
    <w:rsid w:val="002F5F28"/>
    <w:rsid w:val="0030042E"/>
    <w:rsid w:val="00300A7F"/>
    <w:rsid w:val="00300C2B"/>
    <w:rsid w:val="00301C18"/>
    <w:rsid w:val="0030448A"/>
    <w:rsid w:val="00304723"/>
    <w:rsid w:val="00304DA7"/>
    <w:rsid w:val="00304E06"/>
    <w:rsid w:val="00304FC6"/>
    <w:rsid w:val="003055B1"/>
    <w:rsid w:val="003065AB"/>
    <w:rsid w:val="00307321"/>
    <w:rsid w:val="003076F6"/>
    <w:rsid w:val="00307B8F"/>
    <w:rsid w:val="00311AAC"/>
    <w:rsid w:val="003127E5"/>
    <w:rsid w:val="00312D32"/>
    <w:rsid w:val="003142AB"/>
    <w:rsid w:val="003145FA"/>
    <w:rsid w:val="0031467A"/>
    <w:rsid w:val="00314816"/>
    <w:rsid w:val="00314FBC"/>
    <w:rsid w:val="003153C5"/>
    <w:rsid w:val="00320FE9"/>
    <w:rsid w:val="00322BC5"/>
    <w:rsid w:val="003232F0"/>
    <w:rsid w:val="00323CE0"/>
    <w:rsid w:val="00323D2B"/>
    <w:rsid w:val="00323FD1"/>
    <w:rsid w:val="00324498"/>
    <w:rsid w:val="00324793"/>
    <w:rsid w:val="003247AE"/>
    <w:rsid w:val="003249FF"/>
    <w:rsid w:val="003261FE"/>
    <w:rsid w:val="003307AA"/>
    <w:rsid w:val="003320D7"/>
    <w:rsid w:val="0033222F"/>
    <w:rsid w:val="00333227"/>
    <w:rsid w:val="00333AE0"/>
    <w:rsid w:val="00333DFC"/>
    <w:rsid w:val="00335EB2"/>
    <w:rsid w:val="00336D7C"/>
    <w:rsid w:val="003408F9"/>
    <w:rsid w:val="00342530"/>
    <w:rsid w:val="00344781"/>
    <w:rsid w:val="003447C4"/>
    <w:rsid w:val="00344DD8"/>
    <w:rsid w:val="0034506C"/>
    <w:rsid w:val="003452FA"/>
    <w:rsid w:val="0034671E"/>
    <w:rsid w:val="00346C19"/>
    <w:rsid w:val="00346FBD"/>
    <w:rsid w:val="003470A3"/>
    <w:rsid w:val="00347C2D"/>
    <w:rsid w:val="00350700"/>
    <w:rsid w:val="00350DA4"/>
    <w:rsid w:val="0035129A"/>
    <w:rsid w:val="00351BE1"/>
    <w:rsid w:val="00351FCA"/>
    <w:rsid w:val="0035264F"/>
    <w:rsid w:val="00352C44"/>
    <w:rsid w:val="00354F6E"/>
    <w:rsid w:val="003552AF"/>
    <w:rsid w:val="00356A4C"/>
    <w:rsid w:val="003573C6"/>
    <w:rsid w:val="003578C1"/>
    <w:rsid w:val="003604E6"/>
    <w:rsid w:val="00360A40"/>
    <w:rsid w:val="0036255E"/>
    <w:rsid w:val="003650B0"/>
    <w:rsid w:val="00365A15"/>
    <w:rsid w:val="00365E61"/>
    <w:rsid w:val="00366119"/>
    <w:rsid w:val="00366867"/>
    <w:rsid w:val="003670C4"/>
    <w:rsid w:val="00367427"/>
    <w:rsid w:val="00367538"/>
    <w:rsid w:val="0037091A"/>
    <w:rsid w:val="00372D44"/>
    <w:rsid w:val="00373086"/>
    <w:rsid w:val="0037473E"/>
    <w:rsid w:val="003750E1"/>
    <w:rsid w:val="003750EC"/>
    <w:rsid w:val="00376549"/>
    <w:rsid w:val="0037763A"/>
    <w:rsid w:val="0037779C"/>
    <w:rsid w:val="0038092A"/>
    <w:rsid w:val="0038296D"/>
    <w:rsid w:val="00382D03"/>
    <w:rsid w:val="00383447"/>
    <w:rsid w:val="00384AF3"/>
    <w:rsid w:val="00384CA4"/>
    <w:rsid w:val="003852F0"/>
    <w:rsid w:val="003871CF"/>
    <w:rsid w:val="00390364"/>
    <w:rsid w:val="003928D9"/>
    <w:rsid w:val="00392F1C"/>
    <w:rsid w:val="0039365D"/>
    <w:rsid w:val="0039383D"/>
    <w:rsid w:val="0039404C"/>
    <w:rsid w:val="003948E6"/>
    <w:rsid w:val="00394A76"/>
    <w:rsid w:val="003957DF"/>
    <w:rsid w:val="00395FEA"/>
    <w:rsid w:val="00396167"/>
    <w:rsid w:val="00396CFD"/>
    <w:rsid w:val="003A192F"/>
    <w:rsid w:val="003A21C5"/>
    <w:rsid w:val="003A2408"/>
    <w:rsid w:val="003A2794"/>
    <w:rsid w:val="003A2BCA"/>
    <w:rsid w:val="003A483B"/>
    <w:rsid w:val="003A5947"/>
    <w:rsid w:val="003A63DB"/>
    <w:rsid w:val="003B03F3"/>
    <w:rsid w:val="003B101D"/>
    <w:rsid w:val="003B2E23"/>
    <w:rsid w:val="003B5023"/>
    <w:rsid w:val="003B5AE0"/>
    <w:rsid w:val="003B6DF1"/>
    <w:rsid w:val="003C26FD"/>
    <w:rsid w:val="003C272C"/>
    <w:rsid w:val="003C2CE4"/>
    <w:rsid w:val="003C41B4"/>
    <w:rsid w:val="003C685A"/>
    <w:rsid w:val="003C72CC"/>
    <w:rsid w:val="003C78AD"/>
    <w:rsid w:val="003C7A15"/>
    <w:rsid w:val="003D00D0"/>
    <w:rsid w:val="003D1C58"/>
    <w:rsid w:val="003D31CB"/>
    <w:rsid w:val="003D44BD"/>
    <w:rsid w:val="003D50AE"/>
    <w:rsid w:val="003D61F8"/>
    <w:rsid w:val="003D6EE7"/>
    <w:rsid w:val="003D74A0"/>
    <w:rsid w:val="003D7912"/>
    <w:rsid w:val="003D7A99"/>
    <w:rsid w:val="003D7DA0"/>
    <w:rsid w:val="003E1800"/>
    <w:rsid w:val="003E1884"/>
    <w:rsid w:val="003E3A88"/>
    <w:rsid w:val="003E4E76"/>
    <w:rsid w:val="003E711C"/>
    <w:rsid w:val="003E7CB1"/>
    <w:rsid w:val="003F0506"/>
    <w:rsid w:val="003F17B1"/>
    <w:rsid w:val="003F21F2"/>
    <w:rsid w:val="003F3504"/>
    <w:rsid w:val="003F3E41"/>
    <w:rsid w:val="003F446C"/>
    <w:rsid w:val="003F4ABB"/>
    <w:rsid w:val="003F6083"/>
    <w:rsid w:val="003F6FE1"/>
    <w:rsid w:val="004016DE"/>
    <w:rsid w:val="0040170D"/>
    <w:rsid w:val="00402EF9"/>
    <w:rsid w:val="00402F9F"/>
    <w:rsid w:val="00404C3D"/>
    <w:rsid w:val="00404EC3"/>
    <w:rsid w:val="004056F7"/>
    <w:rsid w:val="00407138"/>
    <w:rsid w:val="00407714"/>
    <w:rsid w:val="004077EA"/>
    <w:rsid w:val="00407AF2"/>
    <w:rsid w:val="00407CEF"/>
    <w:rsid w:val="00407FE0"/>
    <w:rsid w:val="00410207"/>
    <w:rsid w:val="004105CE"/>
    <w:rsid w:val="00411C65"/>
    <w:rsid w:val="0041306D"/>
    <w:rsid w:val="0041408D"/>
    <w:rsid w:val="004143BA"/>
    <w:rsid w:val="004149B1"/>
    <w:rsid w:val="00415A64"/>
    <w:rsid w:val="00415B41"/>
    <w:rsid w:val="0041601A"/>
    <w:rsid w:val="00416409"/>
    <w:rsid w:val="004173F7"/>
    <w:rsid w:val="00417F26"/>
    <w:rsid w:val="004205CF"/>
    <w:rsid w:val="004206FF"/>
    <w:rsid w:val="00420724"/>
    <w:rsid w:val="00422A08"/>
    <w:rsid w:val="00422CB9"/>
    <w:rsid w:val="00422F96"/>
    <w:rsid w:val="0042366E"/>
    <w:rsid w:val="004237C1"/>
    <w:rsid w:val="00426426"/>
    <w:rsid w:val="0042723A"/>
    <w:rsid w:val="00427342"/>
    <w:rsid w:val="00427381"/>
    <w:rsid w:val="00430C66"/>
    <w:rsid w:val="00430FEA"/>
    <w:rsid w:val="004330E3"/>
    <w:rsid w:val="00433516"/>
    <w:rsid w:val="004337C2"/>
    <w:rsid w:val="00433F5A"/>
    <w:rsid w:val="0043633C"/>
    <w:rsid w:val="00436342"/>
    <w:rsid w:val="00437530"/>
    <w:rsid w:val="004377FC"/>
    <w:rsid w:val="00441385"/>
    <w:rsid w:val="00442AA2"/>
    <w:rsid w:val="004434B6"/>
    <w:rsid w:val="00444751"/>
    <w:rsid w:val="00444C19"/>
    <w:rsid w:val="00445243"/>
    <w:rsid w:val="00446217"/>
    <w:rsid w:val="00447206"/>
    <w:rsid w:val="00447965"/>
    <w:rsid w:val="004503FC"/>
    <w:rsid w:val="00450EDF"/>
    <w:rsid w:val="00451911"/>
    <w:rsid w:val="00452D55"/>
    <w:rsid w:val="00453AD4"/>
    <w:rsid w:val="00454381"/>
    <w:rsid w:val="00454417"/>
    <w:rsid w:val="00454F24"/>
    <w:rsid w:val="00455057"/>
    <w:rsid w:val="004557A2"/>
    <w:rsid w:val="00457538"/>
    <w:rsid w:val="0046107A"/>
    <w:rsid w:val="004615CB"/>
    <w:rsid w:val="00462888"/>
    <w:rsid w:val="004630C9"/>
    <w:rsid w:val="00463EF0"/>
    <w:rsid w:val="00464EE8"/>
    <w:rsid w:val="00465514"/>
    <w:rsid w:val="004655C4"/>
    <w:rsid w:val="004658A1"/>
    <w:rsid w:val="00466039"/>
    <w:rsid w:val="00466EFB"/>
    <w:rsid w:val="00471883"/>
    <w:rsid w:val="004728DB"/>
    <w:rsid w:val="00472C6F"/>
    <w:rsid w:val="00473BBE"/>
    <w:rsid w:val="00473FDD"/>
    <w:rsid w:val="00475F9D"/>
    <w:rsid w:val="004767EE"/>
    <w:rsid w:val="004778DC"/>
    <w:rsid w:val="004779F5"/>
    <w:rsid w:val="004804EA"/>
    <w:rsid w:val="004806F2"/>
    <w:rsid w:val="0048149D"/>
    <w:rsid w:val="004817B4"/>
    <w:rsid w:val="00482F8C"/>
    <w:rsid w:val="00483F01"/>
    <w:rsid w:val="004846F0"/>
    <w:rsid w:val="00485ED5"/>
    <w:rsid w:val="00486BD8"/>
    <w:rsid w:val="00487289"/>
    <w:rsid w:val="004872F5"/>
    <w:rsid w:val="0048760E"/>
    <w:rsid w:val="00487DBC"/>
    <w:rsid w:val="004915BA"/>
    <w:rsid w:val="004924FF"/>
    <w:rsid w:val="00492D4F"/>
    <w:rsid w:val="004932B6"/>
    <w:rsid w:val="00494FCD"/>
    <w:rsid w:val="004957E1"/>
    <w:rsid w:val="004964C6"/>
    <w:rsid w:val="004968CD"/>
    <w:rsid w:val="00497495"/>
    <w:rsid w:val="004A1676"/>
    <w:rsid w:val="004A2211"/>
    <w:rsid w:val="004A3558"/>
    <w:rsid w:val="004A4154"/>
    <w:rsid w:val="004A4823"/>
    <w:rsid w:val="004A4AAC"/>
    <w:rsid w:val="004A532A"/>
    <w:rsid w:val="004A5AB2"/>
    <w:rsid w:val="004A5FBD"/>
    <w:rsid w:val="004A6090"/>
    <w:rsid w:val="004A7A60"/>
    <w:rsid w:val="004B0C37"/>
    <w:rsid w:val="004B22F3"/>
    <w:rsid w:val="004B4195"/>
    <w:rsid w:val="004B46FC"/>
    <w:rsid w:val="004B589F"/>
    <w:rsid w:val="004B7C71"/>
    <w:rsid w:val="004C2ABC"/>
    <w:rsid w:val="004C367D"/>
    <w:rsid w:val="004C378C"/>
    <w:rsid w:val="004C3B4D"/>
    <w:rsid w:val="004C4E0A"/>
    <w:rsid w:val="004C54CF"/>
    <w:rsid w:val="004C7789"/>
    <w:rsid w:val="004D052C"/>
    <w:rsid w:val="004D088F"/>
    <w:rsid w:val="004D0BB7"/>
    <w:rsid w:val="004D4DFA"/>
    <w:rsid w:val="004D5C45"/>
    <w:rsid w:val="004D67B9"/>
    <w:rsid w:val="004D6912"/>
    <w:rsid w:val="004E0466"/>
    <w:rsid w:val="004E06B2"/>
    <w:rsid w:val="004E165E"/>
    <w:rsid w:val="004E229F"/>
    <w:rsid w:val="004E3100"/>
    <w:rsid w:val="004E320B"/>
    <w:rsid w:val="004E3D3F"/>
    <w:rsid w:val="004E47C2"/>
    <w:rsid w:val="004E542E"/>
    <w:rsid w:val="004E6BDF"/>
    <w:rsid w:val="004E7BB6"/>
    <w:rsid w:val="004F0BC3"/>
    <w:rsid w:val="004F1ECC"/>
    <w:rsid w:val="004F24E0"/>
    <w:rsid w:val="004F3549"/>
    <w:rsid w:val="004F40B7"/>
    <w:rsid w:val="004F5C76"/>
    <w:rsid w:val="004F65DC"/>
    <w:rsid w:val="004F7327"/>
    <w:rsid w:val="004F7A4D"/>
    <w:rsid w:val="004F7D11"/>
    <w:rsid w:val="00500ADF"/>
    <w:rsid w:val="00500CD1"/>
    <w:rsid w:val="00500F8D"/>
    <w:rsid w:val="00503ED6"/>
    <w:rsid w:val="00504642"/>
    <w:rsid w:val="0050568B"/>
    <w:rsid w:val="0050589F"/>
    <w:rsid w:val="0050591B"/>
    <w:rsid w:val="00506C04"/>
    <w:rsid w:val="00507137"/>
    <w:rsid w:val="00507C70"/>
    <w:rsid w:val="005108C1"/>
    <w:rsid w:val="00511B4E"/>
    <w:rsid w:val="00512D43"/>
    <w:rsid w:val="00514B6E"/>
    <w:rsid w:val="00514E61"/>
    <w:rsid w:val="00515992"/>
    <w:rsid w:val="00515A39"/>
    <w:rsid w:val="00515DCE"/>
    <w:rsid w:val="00517620"/>
    <w:rsid w:val="005206E3"/>
    <w:rsid w:val="00521388"/>
    <w:rsid w:val="00521464"/>
    <w:rsid w:val="00521C76"/>
    <w:rsid w:val="0052320B"/>
    <w:rsid w:val="0052321F"/>
    <w:rsid w:val="00525F1A"/>
    <w:rsid w:val="005261CE"/>
    <w:rsid w:val="00527D67"/>
    <w:rsid w:val="005304C4"/>
    <w:rsid w:val="005325F2"/>
    <w:rsid w:val="00532BA1"/>
    <w:rsid w:val="00532F78"/>
    <w:rsid w:val="0053321A"/>
    <w:rsid w:val="005361E7"/>
    <w:rsid w:val="005368CF"/>
    <w:rsid w:val="005369F3"/>
    <w:rsid w:val="005375F4"/>
    <w:rsid w:val="0054021F"/>
    <w:rsid w:val="00540246"/>
    <w:rsid w:val="005403EC"/>
    <w:rsid w:val="00540805"/>
    <w:rsid w:val="00540F8B"/>
    <w:rsid w:val="00541345"/>
    <w:rsid w:val="00545BBC"/>
    <w:rsid w:val="00547ABA"/>
    <w:rsid w:val="00547E82"/>
    <w:rsid w:val="00552ECB"/>
    <w:rsid w:val="00553B12"/>
    <w:rsid w:val="00555028"/>
    <w:rsid w:val="00555A9A"/>
    <w:rsid w:val="0055650D"/>
    <w:rsid w:val="00557512"/>
    <w:rsid w:val="00561DED"/>
    <w:rsid w:val="0056257E"/>
    <w:rsid w:val="00562713"/>
    <w:rsid w:val="00562EEF"/>
    <w:rsid w:val="00563E74"/>
    <w:rsid w:val="00563EE8"/>
    <w:rsid w:val="005647B8"/>
    <w:rsid w:val="00564CAD"/>
    <w:rsid w:val="00564E92"/>
    <w:rsid w:val="00565D51"/>
    <w:rsid w:val="00565D56"/>
    <w:rsid w:val="00565DE4"/>
    <w:rsid w:val="00565FEF"/>
    <w:rsid w:val="00567C65"/>
    <w:rsid w:val="00567F1F"/>
    <w:rsid w:val="005700EB"/>
    <w:rsid w:val="005706AE"/>
    <w:rsid w:val="00570874"/>
    <w:rsid w:val="00571819"/>
    <w:rsid w:val="00575B69"/>
    <w:rsid w:val="00575E8C"/>
    <w:rsid w:val="00576800"/>
    <w:rsid w:val="00577C57"/>
    <w:rsid w:val="00580841"/>
    <w:rsid w:val="00583853"/>
    <w:rsid w:val="0058403F"/>
    <w:rsid w:val="005847E1"/>
    <w:rsid w:val="005853CA"/>
    <w:rsid w:val="00585B8B"/>
    <w:rsid w:val="0059119B"/>
    <w:rsid w:val="0059144A"/>
    <w:rsid w:val="00592274"/>
    <w:rsid w:val="0059228F"/>
    <w:rsid w:val="00592560"/>
    <w:rsid w:val="0059256C"/>
    <w:rsid w:val="00592588"/>
    <w:rsid w:val="0059341F"/>
    <w:rsid w:val="005939C2"/>
    <w:rsid w:val="0059454A"/>
    <w:rsid w:val="005960AF"/>
    <w:rsid w:val="00596329"/>
    <w:rsid w:val="00596471"/>
    <w:rsid w:val="00596D6B"/>
    <w:rsid w:val="00597142"/>
    <w:rsid w:val="005972FA"/>
    <w:rsid w:val="005975EB"/>
    <w:rsid w:val="005A0D53"/>
    <w:rsid w:val="005A101B"/>
    <w:rsid w:val="005A14DE"/>
    <w:rsid w:val="005A1F21"/>
    <w:rsid w:val="005A26C9"/>
    <w:rsid w:val="005A2BA9"/>
    <w:rsid w:val="005A4262"/>
    <w:rsid w:val="005A47E7"/>
    <w:rsid w:val="005A5E7F"/>
    <w:rsid w:val="005A6FAF"/>
    <w:rsid w:val="005A700E"/>
    <w:rsid w:val="005A7F21"/>
    <w:rsid w:val="005B0647"/>
    <w:rsid w:val="005B0DDE"/>
    <w:rsid w:val="005B12BA"/>
    <w:rsid w:val="005B196A"/>
    <w:rsid w:val="005B3619"/>
    <w:rsid w:val="005B449B"/>
    <w:rsid w:val="005B451B"/>
    <w:rsid w:val="005B5681"/>
    <w:rsid w:val="005B5A5C"/>
    <w:rsid w:val="005B7EC8"/>
    <w:rsid w:val="005C0BA4"/>
    <w:rsid w:val="005C1681"/>
    <w:rsid w:val="005C1827"/>
    <w:rsid w:val="005C2074"/>
    <w:rsid w:val="005C2B55"/>
    <w:rsid w:val="005C370F"/>
    <w:rsid w:val="005C4E5D"/>
    <w:rsid w:val="005C5F61"/>
    <w:rsid w:val="005C711B"/>
    <w:rsid w:val="005D0E63"/>
    <w:rsid w:val="005D10EB"/>
    <w:rsid w:val="005D1DCA"/>
    <w:rsid w:val="005D1E08"/>
    <w:rsid w:val="005D21B5"/>
    <w:rsid w:val="005D4858"/>
    <w:rsid w:val="005D4CEE"/>
    <w:rsid w:val="005D4D14"/>
    <w:rsid w:val="005D736D"/>
    <w:rsid w:val="005D7A6B"/>
    <w:rsid w:val="005E147D"/>
    <w:rsid w:val="005E17EB"/>
    <w:rsid w:val="005E26F3"/>
    <w:rsid w:val="005E2A56"/>
    <w:rsid w:val="005E3C50"/>
    <w:rsid w:val="005E4FCA"/>
    <w:rsid w:val="005E4FDD"/>
    <w:rsid w:val="005E7B16"/>
    <w:rsid w:val="005F04AB"/>
    <w:rsid w:val="005F09A0"/>
    <w:rsid w:val="005F0FDA"/>
    <w:rsid w:val="005F1194"/>
    <w:rsid w:val="005F1D74"/>
    <w:rsid w:val="005F2ED0"/>
    <w:rsid w:val="005F4696"/>
    <w:rsid w:val="005F57ED"/>
    <w:rsid w:val="005F58D6"/>
    <w:rsid w:val="005F6A25"/>
    <w:rsid w:val="005F7560"/>
    <w:rsid w:val="005F7E20"/>
    <w:rsid w:val="00600E2F"/>
    <w:rsid w:val="006014B9"/>
    <w:rsid w:val="00602397"/>
    <w:rsid w:val="006023FC"/>
    <w:rsid w:val="0060285B"/>
    <w:rsid w:val="00602D51"/>
    <w:rsid w:val="00604373"/>
    <w:rsid w:val="0060483E"/>
    <w:rsid w:val="0060532D"/>
    <w:rsid w:val="00605656"/>
    <w:rsid w:val="0060571E"/>
    <w:rsid w:val="00610239"/>
    <w:rsid w:val="00610254"/>
    <w:rsid w:val="00610A8D"/>
    <w:rsid w:val="00611DB8"/>
    <w:rsid w:val="006121F9"/>
    <w:rsid w:val="00612716"/>
    <w:rsid w:val="00612EC1"/>
    <w:rsid w:val="006134EB"/>
    <w:rsid w:val="00613A0A"/>
    <w:rsid w:val="006167D7"/>
    <w:rsid w:val="00616E74"/>
    <w:rsid w:val="00620B41"/>
    <w:rsid w:val="00622126"/>
    <w:rsid w:val="0062229F"/>
    <w:rsid w:val="00622651"/>
    <w:rsid w:val="00622B84"/>
    <w:rsid w:val="0062359F"/>
    <w:rsid w:val="0062377C"/>
    <w:rsid w:val="00623BDA"/>
    <w:rsid w:val="00623C5F"/>
    <w:rsid w:val="00623D71"/>
    <w:rsid w:val="006243BE"/>
    <w:rsid w:val="00627BC4"/>
    <w:rsid w:val="006300E4"/>
    <w:rsid w:val="006305BA"/>
    <w:rsid w:val="0063063B"/>
    <w:rsid w:val="00633CDF"/>
    <w:rsid w:val="00633FED"/>
    <w:rsid w:val="00634F79"/>
    <w:rsid w:val="00634FDB"/>
    <w:rsid w:val="00636D88"/>
    <w:rsid w:val="00641103"/>
    <w:rsid w:val="006419EE"/>
    <w:rsid w:val="0064251D"/>
    <w:rsid w:val="00642DB0"/>
    <w:rsid w:val="00643274"/>
    <w:rsid w:val="006438E0"/>
    <w:rsid w:val="00644171"/>
    <w:rsid w:val="006477D2"/>
    <w:rsid w:val="00647FAB"/>
    <w:rsid w:val="00651426"/>
    <w:rsid w:val="006528A6"/>
    <w:rsid w:val="00652AC0"/>
    <w:rsid w:val="00654440"/>
    <w:rsid w:val="006548DA"/>
    <w:rsid w:val="006557C9"/>
    <w:rsid w:val="006576E4"/>
    <w:rsid w:val="006577D6"/>
    <w:rsid w:val="00657DE8"/>
    <w:rsid w:val="00662005"/>
    <w:rsid w:val="0066200E"/>
    <w:rsid w:val="00662109"/>
    <w:rsid w:val="00662933"/>
    <w:rsid w:val="00662D9C"/>
    <w:rsid w:val="00663B29"/>
    <w:rsid w:val="0066433C"/>
    <w:rsid w:val="0066563F"/>
    <w:rsid w:val="0067069E"/>
    <w:rsid w:val="0067077E"/>
    <w:rsid w:val="0067083B"/>
    <w:rsid w:val="00670AEF"/>
    <w:rsid w:val="0067196B"/>
    <w:rsid w:val="00671BAB"/>
    <w:rsid w:val="0067296A"/>
    <w:rsid w:val="00673C1C"/>
    <w:rsid w:val="0067421C"/>
    <w:rsid w:val="00674864"/>
    <w:rsid w:val="00675EDE"/>
    <w:rsid w:val="0067682F"/>
    <w:rsid w:val="00680C31"/>
    <w:rsid w:val="00682926"/>
    <w:rsid w:val="006830A8"/>
    <w:rsid w:val="00683D7F"/>
    <w:rsid w:val="00685B8F"/>
    <w:rsid w:val="006865AC"/>
    <w:rsid w:val="0068676A"/>
    <w:rsid w:val="00687F4F"/>
    <w:rsid w:val="00690174"/>
    <w:rsid w:val="00690227"/>
    <w:rsid w:val="006921ED"/>
    <w:rsid w:val="006921F9"/>
    <w:rsid w:val="006937D8"/>
    <w:rsid w:val="00694788"/>
    <w:rsid w:val="00694B4F"/>
    <w:rsid w:val="00695475"/>
    <w:rsid w:val="00696D3E"/>
    <w:rsid w:val="006970CC"/>
    <w:rsid w:val="00697460"/>
    <w:rsid w:val="006975FC"/>
    <w:rsid w:val="006A1F1D"/>
    <w:rsid w:val="006A20B2"/>
    <w:rsid w:val="006A3CD5"/>
    <w:rsid w:val="006A3D7C"/>
    <w:rsid w:val="006A3EAF"/>
    <w:rsid w:val="006A3EC6"/>
    <w:rsid w:val="006A5F6D"/>
    <w:rsid w:val="006A6143"/>
    <w:rsid w:val="006A73D6"/>
    <w:rsid w:val="006A7C7D"/>
    <w:rsid w:val="006A7DDD"/>
    <w:rsid w:val="006A7E24"/>
    <w:rsid w:val="006B187C"/>
    <w:rsid w:val="006B369C"/>
    <w:rsid w:val="006B375B"/>
    <w:rsid w:val="006B4383"/>
    <w:rsid w:val="006B580E"/>
    <w:rsid w:val="006B5C6E"/>
    <w:rsid w:val="006B63B9"/>
    <w:rsid w:val="006B7827"/>
    <w:rsid w:val="006C08E5"/>
    <w:rsid w:val="006C1A8C"/>
    <w:rsid w:val="006C21CF"/>
    <w:rsid w:val="006C2B56"/>
    <w:rsid w:val="006C34B8"/>
    <w:rsid w:val="006C3D8D"/>
    <w:rsid w:val="006C42EF"/>
    <w:rsid w:val="006C5E00"/>
    <w:rsid w:val="006C6477"/>
    <w:rsid w:val="006C64DC"/>
    <w:rsid w:val="006C71D7"/>
    <w:rsid w:val="006D017C"/>
    <w:rsid w:val="006D03A8"/>
    <w:rsid w:val="006D1424"/>
    <w:rsid w:val="006D16B2"/>
    <w:rsid w:val="006D28CB"/>
    <w:rsid w:val="006D2DBB"/>
    <w:rsid w:val="006D326B"/>
    <w:rsid w:val="006D4673"/>
    <w:rsid w:val="006D508B"/>
    <w:rsid w:val="006D5780"/>
    <w:rsid w:val="006D5EA3"/>
    <w:rsid w:val="006D6297"/>
    <w:rsid w:val="006D6FDF"/>
    <w:rsid w:val="006D79AF"/>
    <w:rsid w:val="006D79CE"/>
    <w:rsid w:val="006D7FDA"/>
    <w:rsid w:val="006E1164"/>
    <w:rsid w:val="006E2963"/>
    <w:rsid w:val="006E6724"/>
    <w:rsid w:val="006E6FCA"/>
    <w:rsid w:val="006F0A3A"/>
    <w:rsid w:val="006F19FB"/>
    <w:rsid w:val="006F2BBF"/>
    <w:rsid w:val="006F30A5"/>
    <w:rsid w:val="006F4C62"/>
    <w:rsid w:val="006F4F80"/>
    <w:rsid w:val="006F664F"/>
    <w:rsid w:val="007004A5"/>
    <w:rsid w:val="00700980"/>
    <w:rsid w:val="00700AC6"/>
    <w:rsid w:val="0070141D"/>
    <w:rsid w:val="007027E8"/>
    <w:rsid w:val="007041F0"/>
    <w:rsid w:val="00705274"/>
    <w:rsid w:val="00705D43"/>
    <w:rsid w:val="00706690"/>
    <w:rsid w:val="0070715F"/>
    <w:rsid w:val="00710BA7"/>
    <w:rsid w:val="00711149"/>
    <w:rsid w:val="007113DB"/>
    <w:rsid w:val="007117F5"/>
    <w:rsid w:val="00712814"/>
    <w:rsid w:val="00714478"/>
    <w:rsid w:val="00714D7A"/>
    <w:rsid w:val="007150B5"/>
    <w:rsid w:val="00715281"/>
    <w:rsid w:val="00715EB8"/>
    <w:rsid w:val="00716CCA"/>
    <w:rsid w:val="0072128B"/>
    <w:rsid w:val="00722535"/>
    <w:rsid w:val="00724580"/>
    <w:rsid w:val="0072484B"/>
    <w:rsid w:val="00724FBD"/>
    <w:rsid w:val="0072662C"/>
    <w:rsid w:val="007279BC"/>
    <w:rsid w:val="007300FA"/>
    <w:rsid w:val="00731363"/>
    <w:rsid w:val="00731EDC"/>
    <w:rsid w:val="00732172"/>
    <w:rsid w:val="007323A0"/>
    <w:rsid w:val="00732F6B"/>
    <w:rsid w:val="007331E2"/>
    <w:rsid w:val="00733251"/>
    <w:rsid w:val="0073332F"/>
    <w:rsid w:val="00733AFE"/>
    <w:rsid w:val="0073421C"/>
    <w:rsid w:val="00734394"/>
    <w:rsid w:val="00734747"/>
    <w:rsid w:val="00735F6F"/>
    <w:rsid w:val="0073707E"/>
    <w:rsid w:val="007370DA"/>
    <w:rsid w:val="00737AC9"/>
    <w:rsid w:val="00740ACF"/>
    <w:rsid w:val="0074149D"/>
    <w:rsid w:val="00741558"/>
    <w:rsid w:val="00741C4C"/>
    <w:rsid w:val="00742027"/>
    <w:rsid w:val="0074268D"/>
    <w:rsid w:val="00742712"/>
    <w:rsid w:val="00743E9A"/>
    <w:rsid w:val="0074465B"/>
    <w:rsid w:val="00744C76"/>
    <w:rsid w:val="0074500B"/>
    <w:rsid w:val="007454D5"/>
    <w:rsid w:val="007469D6"/>
    <w:rsid w:val="007470B5"/>
    <w:rsid w:val="0074712E"/>
    <w:rsid w:val="007474DA"/>
    <w:rsid w:val="00750922"/>
    <w:rsid w:val="00750C33"/>
    <w:rsid w:val="00750DC7"/>
    <w:rsid w:val="00752364"/>
    <w:rsid w:val="007542AA"/>
    <w:rsid w:val="007553B6"/>
    <w:rsid w:val="007553C2"/>
    <w:rsid w:val="00756399"/>
    <w:rsid w:val="0075664A"/>
    <w:rsid w:val="00756A26"/>
    <w:rsid w:val="00757365"/>
    <w:rsid w:val="007577E2"/>
    <w:rsid w:val="00762E0D"/>
    <w:rsid w:val="00764AEB"/>
    <w:rsid w:val="00764D98"/>
    <w:rsid w:val="00764E0E"/>
    <w:rsid w:val="007655B3"/>
    <w:rsid w:val="007657CB"/>
    <w:rsid w:val="00765A4B"/>
    <w:rsid w:val="0076754C"/>
    <w:rsid w:val="0076791E"/>
    <w:rsid w:val="00767A4D"/>
    <w:rsid w:val="00767C37"/>
    <w:rsid w:val="00770A6E"/>
    <w:rsid w:val="00771999"/>
    <w:rsid w:val="00771F83"/>
    <w:rsid w:val="007725D3"/>
    <w:rsid w:val="0077371F"/>
    <w:rsid w:val="0077447D"/>
    <w:rsid w:val="00774F6C"/>
    <w:rsid w:val="0077752C"/>
    <w:rsid w:val="007820DF"/>
    <w:rsid w:val="007828E3"/>
    <w:rsid w:val="00782CBF"/>
    <w:rsid w:val="00783005"/>
    <w:rsid w:val="0078326D"/>
    <w:rsid w:val="0078422D"/>
    <w:rsid w:val="007873E7"/>
    <w:rsid w:val="0079081D"/>
    <w:rsid w:val="007918C2"/>
    <w:rsid w:val="00792384"/>
    <w:rsid w:val="00792441"/>
    <w:rsid w:val="00792947"/>
    <w:rsid w:val="00792B78"/>
    <w:rsid w:val="00792C6E"/>
    <w:rsid w:val="00792DA3"/>
    <w:rsid w:val="007938EF"/>
    <w:rsid w:val="007947A5"/>
    <w:rsid w:val="007954C4"/>
    <w:rsid w:val="00795559"/>
    <w:rsid w:val="00795BA7"/>
    <w:rsid w:val="00795FB9"/>
    <w:rsid w:val="00796DC7"/>
    <w:rsid w:val="00797219"/>
    <w:rsid w:val="00797BF8"/>
    <w:rsid w:val="007A0AAE"/>
    <w:rsid w:val="007A2CA3"/>
    <w:rsid w:val="007A30A8"/>
    <w:rsid w:val="007A35E7"/>
    <w:rsid w:val="007A3793"/>
    <w:rsid w:val="007A3A43"/>
    <w:rsid w:val="007A3D3B"/>
    <w:rsid w:val="007A3DC8"/>
    <w:rsid w:val="007A4276"/>
    <w:rsid w:val="007A576B"/>
    <w:rsid w:val="007B0C63"/>
    <w:rsid w:val="007B2620"/>
    <w:rsid w:val="007B29E8"/>
    <w:rsid w:val="007B614C"/>
    <w:rsid w:val="007C010D"/>
    <w:rsid w:val="007C0A0C"/>
    <w:rsid w:val="007C12E7"/>
    <w:rsid w:val="007C135B"/>
    <w:rsid w:val="007C1AD6"/>
    <w:rsid w:val="007C2040"/>
    <w:rsid w:val="007C2FA9"/>
    <w:rsid w:val="007C450C"/>
    <w:rsid w:val="007C48AE"/>
    <w:rsid w:val="007C5987"/>
    <w:rsid w:val="007C5C11"/>
    <w:rsid w:val="007C62BE"/>
    <w:rsid w:val="007C6F91"/>
    <w:rsid w:val="007C738F"/>
    <w:rsid w:val="007C7FA1"/>
    <w:rsid w:val="007D0415"/>
    <w:rsid w:val="007D27AB"/>
    <w:rsid w:val="007D28B7"/>
    <w:rsid w:val="007D31FB"/>
    <w:rsid w:val="007D50A7"/>
    <w:rsid w:val="007D5192"/>
    <w:rsid w:val="007D5DBB"/>
    <w:rsid w:val="007D5EC2"/>
    <w:rsid w:val="007D6AC6"/>
    <w:rsid w:val="007E0477"/>
    <w:rsid w:val="007E12AF"/>
    <w:rsid w:val="007E19F0"/>
    <w:rsid w:val="007E1A6D"/>
    <w:rsid w:val="007E1FB9"/>
    <w:rsid w:val="007E3C01"/>
    <w:rsid w:val="007E4126"/>
    <w:rsid w:val="007E61AB"/>
    <w:rsid w:val="007E668C"/>
    <w:rsid w:val="007E6A08"/>
    <w:rsid w:val="007E6D37"/>
    <w:rsid w:val="007E6D53"/>
    <w:rsid w:val="007F24A9"/>
    <w:rsid w:val="007F3C27"/>
    <w:rsid w:val="007F3C59"/>
    <w:rsid w:val="007F3C82"/>
    <w:rsid w:val="007F5352"/>
    <w:rsid w:val="007F53C1"/>
    <w:rsid w:val="007F641A"/>
    <w:rsid w:val="007F7649"/>
    <w:rsid w:val="007F7C5D"/>
    <w:rsid w:val="0080150F"/>
    <w:rsid w:val="00802022"/>
    <w:rsid w:val="00803DF5"/>
    <w:rsid w:val="008045A7"/>
    <w:rsid w:val="00805729"/>
    <w:rsid w:val="00805B72"/>
    <w:rsid w:val="00806D2A"/>
    <w:rsid w:val="00807051"/>
    <w:rsid w:val="008073BA"/>
    <w:rsid w:val="00807B6E"/>
    <w:rsid w:val="00810A7A"/>
    <w:rsid w:val="0081158E"/>
    <w:rsid w:val="0081248E"/>
    <w:rsid w:val="00813FC7"/>
    <w:rsid w:val="00814A4B"/>
    <w:rsid w:val="00817801"/>
    <w:rsid w:val="008204B0"/>
    <w:rsid w:val="00820FCE"/>
    <w:rsid w:val="00820FED"/>
    <w:rsid w:val="0082189A"/>
    <w:rsid w:val="00822A98"/>
    <w:rsid w:val="00823201"/>
    <w:rsid w:val="00825B3C"/>
    <w:rsid w:val="0082790D"/>
    <w:rsid w:val="008311CF"/>
    <w:rsid w:val="00831906"/>
    <w:rsid w:val="00833130"/>
    <w:rsid w:val="00833D18"/>
    <w:rsid w:val="0083474B"/>
    <w:rsid w:val="0083765B"/>
    <w:rsid w:val="00837925"/>
    <w:rsid w:val="008400B6"/>
    <w:rsid w:val="008406E2"/>
    <w:rsid w:val="00841732"/>
    <w:rsid w:val="008424DC"/>
    <w:rsid w:val="008439DD"/>
    <w:rsid w:val="0084444D"/>
    <w:rsid w:val="0084653F"/>
    <w:rsid w:val="00846DF1"/>
    <w:rsid w:val="0084738C"/>
    <w:rsid w:val="00850D15"/>
    <w:rsid w:val="00851535"/>
    <w:rsid w:val="00851C22"/>
    <w:rsid w:val="008535CD"/>
    <w:rsid w:val="008547F3"/>
    <w:rsid w:val="00855576"/>
    <w:rsid w:val="00856352"/>
    <w:rsid w:val="0085733C"/>
    <w:rsid w:val="00860B12"/>
    <w:rsid w:val="00860C30"/>
    <w:rsid w:val="00861916"/>
    <w:rsid w:val="00861EAB"/>
    <w:rsid w:val="00861F89"/>
    <w:rsid w:val="0086268D"/>
    <w:rsid w:val="00862B81"/>
    <w:rsid w:val="00864992"/>
    <w:rsid w:val="00864A2F"/>
    <w:rsid w:val="00866BC4"/>
    <w:rsid w:val="00870758"/>
    <w:rsid w:val="008726C6"/>
    <w:rsid w:val="008746D8"/>
    <w:rsid w:val="00874C2E"/>
    <w:rsid w:val="00874EFF"/>
    <w:rsid w:val="008750CA"/>
    <w:rsid w:val="00875222"/>
    <w:rsid w:val="008758BC"/>
    <w:rsid w:val="0087793C"/>
    <w:rsid w:val="00877D34"/>
    <w:rsid w:val="00877DFC"/>
    <w:rsid w:val="00880650"/>
    <w:rsid w:val="00882533"/>
    <w:rsid w:val="00883A0F"/>
    <w:rsid w:val="00883B23"/>
    <w:rsid w:val="00884A7E"/>
    <w:rsid w:val="00884ABD"/>
    <w:rsid w:val="00885F09"/>
    <w:rsid w:val="008862FE"/>
    <w:rsid w:val="008864AB"/>
    <w:rsid w:val="00887239"/>
    <w:rsid w:val="00887EB4"/>
    <w:rsid w:val="008900DA"/>
    <w:rsid w:val="00890A62"/>
    <w:rsid w:val="00891696"/>
    <w:rsid w:val="008917F7"/>
    <w:rsid w:val="00892852"/>
    <w:rsid w:val="00892E5F"/>
    <w:rsid w:val="00894019"/>
    <w:rsid w:val="00894622"/>
    <w:rsid w:val="00894AFD"/>
    <w:rsid w:val="0089511F"/>
    <w:rsid w:val="0089734A"/>
    <w:rsid w:val="00897368"/>
    <w:rsid w:val="008A0553"/>
    <w:rsid w:val="008A1434"/>
    <w:rsid w:val="008A3186"/>
    <w:rsid w:val="008A3685"/>
    <w:rsid w:val="008A3787"/>
    <w:rsid w:val="008A37E5"/>
    <w:rsid w:val="008A3806"/>
    <w:rsid w:val="008A4635"/>
    <w:rsid w:val="008A49B2"/>
    <w:rsid w:val="008A4D33"/>
    <w:rsid w:val="008A5CAB"/>
    <w:rsid w:val="008A6153"/>
    <w:rsid w:val="008A6FDC"/>
    <w:rsid w:val="008A7A61"/>
    <w:rsid w:val="008B1B14"/>
    <w:rsid w:val="008B2890"/>
    <w:rsid w:val="008B4437"/>
    <w:rsid w:val="008B4A87"/>
    <w:rsid w:val="008B4CBA"/>
    <w:rsid w:val="008B6D85"/>
    <w:rsid w:val="008B75CC"/>
    <w:rsid w:val="008C02D2"/>
    <w:rsid w:val="008C0CB8"/>
    <w:rsid w:val="008C146B"/>
    <w:rsid w:val="008C1946"/>
    <w:rsid w:val="008C21E9"/>
    <w:rsid w:val="008C2A65"/>
    <w:rsid w:val="008C3122"/>
    <w:rsid w:val="008C334C"/>
    <w:rsid w:val="008C3A39"/>
    <w:rsid w:val="008C4619"/>
    <w:rsid w:val="008C4DE6"/>
    <w:rsid w:val="008C4E75"/>
    <w:rsid w:val="008C5F83"/>
    <w:rsid w:val="008D0127"/>
    <w:rsid w:val="008D0ABA"/>
    <w:rsid w:val="008D1FD2"/>
    <w:rsid w:val="008D30A6"/>
    <w:rsid w:val="008D351F"/>
    <w:rsid w:val="008D3611"/>
    <w:rsid w:val="008D57D0"/>
    <w:rsid w:val="008D6BAD"/>
    <w:rsid w:val="008E098A"/>
    <w:rsid w:val="008E2BCC"/>
    <w:rsid w:val="008E377F"/>
    <w:rsid w:val="008E4F43"/>
    <w:rsid w:val="008E4FA1"/>
    <w:rsid w:val="008E5126"/>
    <w:rsid w:val="008E7CB6"/>
    <w:rsid w:val="008F0035"/>
    <w:rsid w:val="008F1391"/>
    <w:rsid w:val="008F254F"/>
    <w:rsid w:val="008F3762"/>
    <w:rsid w:val="008F622A"/>
    <w:rsid w:val="008F6581"/>
    <w:rsid w:val="008F700F"/>
    <w:rsid w:val="008F72CE"/>
    <w:rsid w:val="00900877"/>
    <w:rsid w:val="009014D4"/>
    <w:rsid w:val="00901B02"/>
    <w:rsid w:val="00902BC8"/>
    <w:rsid w:val="0090305C"/>
    <w:rsid w:val="00903F04"/>
    <w:rsid w:val="009049D8"/>
    <w:rsid w:val="0090507A"/>
    <w:rsid w:val="0090510A"/>
    <w:rsid w:val="009055EB"/>
    <w:rsid w:val="009065F6"/>
    <w:rsid w:val="00907CBA"/>
    <w:rsid w:val="009107CA"/>
    <w:rsid w:val="00910BD7"/>
    <w:rsid w:val="00910C42"/>
    <w:rsid w:val="0091116D"/>
    <w:rsid w:val="0091294F"/>
    <w:rsid w:val="00912C5F"/>
    <w:rsid w:val="00912CA8"/>
    <w:rsid w:val="00913134"/>
    <w:rsid w:val="00913216"/>
    <w:rsid w:val="00913AAC"/>
    <w:rsid w:val="00913BED"/>
    <w:rsid w:val="00913F9F"/>
    <w:rsid w:val="00914C90"/>
    <w:rsid w:val="00916483"/>
    <w:rsid w:val="00917191"/>
    <w:rsid w:val="00920C06"/>
    <w:rsid w:val="00921B84"/>
    <w:rsid w:val="00924133"/>
    <w:rsid w:val="00924E3A"/>
    <w:rsid w:val="0092589D"/>
    <w:rsid w:val="00925EDC"/>
    <w:rsid w:val="00925F66"/>
    <w:rsid w:val="00927CF5"/>
    <w:rsid w:val="009309F0"/>
    <w:rsid w:val="00932669"/>
    <w:rsid w:val="00932922"/>
    <w:rsid w:val="00934748"/>
    <w:rsid w:val="00934C53"/>
    <w:rsid w:val="00934F9A"/>
    <w:rsid w:val="0094072C"/>
    <w:rsid w:val="00940949"/>
    <w:rsid w:val="00940F91"/>
    <w:rsid w:val="009421F9"/>
    <w:rsid w:val="00942326"/>
    <w:rsid w:val="0094353D"/>
    <w:rsid w:val="009446B2"/>
    <w:rsid w:val="00945E8E"/>
    <w:rsid w:val="009504C3"/>
    <w:rsid w:val="00950659"/>
    <w:rsid w:val="00951138"/>
    <w:rsid w:val="009513B0"/>
    <w:rsid w:val="009513DC"/>
    <w:rsid w:val="00951CED"/>
    <w:rsid w:val="009535AC"/>
    <w:rsid w:val="00953AC9"/>
    <w:rsid w:val="00954DE6"/>
    <w:rsid w:val="00954F04"/>
    <w:rsid w:val="00955AFD"/>
    <w:rsid w:val="00956BED"/>
    <w:rsid w:val="00956FAC"/>
    <w:rsid w:val="0095728F"/>
    <w:rsid w:val="00957C5E"/>
    <w:rsid w:val="009609E3"/>
    <w:rsid w:val="00960CE2"/>
    <w:rsid w:val="00960F03"/>
    <w:rsid w:val="0096112E"/>
    <w:rsid w:val="009629B0"/>
    <w:rsid w:val="00962D39"/>
    <w:rsid w:val="00966096"/>
    <w:rsid w:val="0096647D"/>
    <w:rsid w:val="00966A6C"/>
    <w:rsid w:val="00966B99"/>
    <w:rsid w:val="00967B46"/>
    <w:rsid w:val="00970419"/>
    <w:rsid w:val="0097061C"/>
    <w:rsid w:val="0097097E"/>
    <w:rsid w:val="009716E4"/>
    <w:rsid w:val="00972FC0"/>
    <w:rsid w:val="00973023"/>
    <w:rsid w:val="009740D4"/>
    <w:rsid w:val="00974189"/>
    <w:rsid w:val="00975412"/>
    <w:rsid w:val="00976987"/>
    <w:rsid w:val="00976ED0"/>
    <w:rsid w:val="00980057"/>
    <w:rsid w:val="00980A5B"/>
    <w:rsid w:val="00980E70"/>
    <w:rsid w:val="00980EBB"/>
    <w:rsid w:val="00981103"/>
    <w:rsid w:val="00981725"/>
    <w:rsid w:val="00981DAD"/>
    <w:rsid w:val="009832A8"/>
    <w:rsid w:val="00983A91"/>
    <w:rsid w:val="0098490D"/>
    <w:rsid w:val="009854BA"/>
    <w:rsid w:val="009858BD"/>
    <w:rsid w:val="00985A29"/>
    <w:rsid w:val="00985A42"/>
    <w:rsid w:val="00986CAC"/>
    <w:rsid w:val="00987274"/>
    <w:rsid w:val="009876D2"/>
    <w:rsid w:val="00987C25"/>
    <w:rsid w:val="00990057"/>
    <w:rsid w:val="00991082"/>
    <w:rsid w:val="00991238"/>
    <w:rsid w:val="009913E1"/>
    <w:rsid w:val="0099198F"/>
    <w:rsid w:val="0099221F"/>
    <w:rsid w:val="00994DA4"/>
    <w:rsid w:val="009950E6"/>
    <w:rsid w:val="00995BFD"/>
    <w:rsid w:val="0099659F"/>
    <w:rsid w:val="009967B2"/>
    <w:rsid w:val="0099737C"/>
    <w:rsid w:val="00997E2F"/>
    <w:rsid w:val="009A00E8"/>
    <w:rsid w:val="009A090E"/>
    <w:rsid w:val="009A1190"/>
    <w:rsid w:val="009A1589"/>
    <w:rsid w:val="009A295A"/>
    <w:rsid w:val="009A31E7"/>
    <w:rsid w:val="009A5461"/>
    <w:rsid w:val="009A5FF4"/>
    <w:rsid w:val="009A63D0"/>
    <w:rsid w:val="009A664D"/>
    <w:rsid w:val="009A76DE"/>
    <w:rsid w:val="009A7E0E"/>
    <w:rsid w:val="009B0A53"/>
    <w:rsid w:val="009B1FCF"/>
    <w:rsid w:val="009B2391"/>
    <w:rsid w:val="009B4873"/>
    <w:rsid w:val="009C0E26"/>
    <w:rsid w:val="009C188B"/>
    <w:rsid w:val="009C2478"/>
    <w:rsid w:val="009C294B"/>
    <w:rsid w:val="009C3F7B"/>
    <w:rsid w:val="009C68D8"/>
    <w:rsid w:val="009C740A"/>
    <w:rsid w:val="009D02EE"/>
    <w:rsid w:val="009D08E4"/>
    <w:rsid w:val="009D19C5"/>
    <w:rsid w:val="009D25F1"/>
    <w:rsid w:val="009D3233"/>
    <w:rsid w:val="009D37F0"/>
    <w:rsid w:val="009D37FC"/>
    <w:rsid w:val="009D3D08"/>
    <w:rsid w:val="009D5B74"/>
    <w:rsid w:val="009D6251"/>
    <w:rsid w:val="009D6D8E"/>
    <w:rsid w:val="009D6E26"/>
    <w:rsid w:val="009D70E7"/>
    <w:rsid w:val="009D76AD"/>
    <w:rsid w:val="009D7BAB"/>
    <w:rsid w:val="009D7EF7"/>
    <w:rsid w:val="009E18AB"/>
    <w:rsid w:val="009E223B"/>
    <w:rsid w:val="009E2367"/>
    <w:rsid w:val="009E2867"/>
    <w:rsid w:val="009E3783"/>
    <w:rsid w:val="009E3916"/>
    <w:rsid w:val="009E5FF0"/>
    <w:rsid w:val="009E6B49"/>
    <w:rsid w:val="009F37E9"/>
    <w:rsid w:val="009F4390"/>
    <w:rsid w:val="009F59E9"/>
    <w:rsid w:val="009F6777"/>
    <w:rsid w:val="009F788D"/>
    <w:rsid w:val="009F79BD"/>
    <w:rsid w:val="009F7D74"/>
    <w:rsid w:val="00A00AC8"/>
    <w:rsid w:val="00A01285"/>
    <w:rsid w:val="00A01460"/>
    <w:rsid w:val="00A0198C"/>
    <w:rsid w:val="00A01D29"/>
    <w:rsid w:val="00A02216"/>
    <w:rsid w:val="00A026CC"/>
    <w:rsid w:val="00A0316C"/>
    <w:rsid w:val="00A03666"/>
    <w:rsid w:val="00A038CE"/>
    <w:rsid w:val="00A03DDA"/>
    <w:rsid w:val="00A04035"/>
    <w:rsid w:val="00A041FF"/>
    <w:rsid w:val="00A04AFD"/>
    <w:rsid w:val="00A05E65"/>
    <w:rsid w:val="00A06260"/>
    <w:rsid w:val="00A07971"/>
    <w:rsid w:val="00A1071E"/>
    <w:rsid w:val="00A1093B"/>
    <w:rsid w:val="00A11133"/>
    <w:rsid w:val="00A1130E"/>
    <w:rsid w:val="00A11870"/>
    <w:rsid w:val="00A1307E"/>
    <w:rsid w:val="00A14A1B"/>
    <w:rsid w:val="00A14E8D"/>
    <w:rsid w:val="00A15633"/>
    <w:rsid w:val="00A156EF"/>
    <w:rsid w:val="00A16444"/>
    <w:rsid w:val="00A173EE"/>
    <w:rsid w:val="00A20FDA"/>
    <w:rsid w:val="00A2302C"/>
    <w:rsid w:val="00A2336B"/>
    <w:rsid w:val="00A2342B"/>
    <w:rsid w:val="00A25ED8"/>
    <w:rsid w:val="00A267FC"/>
    <w:rsid w:val="00A269C0"/>
    <w:rsid w:val="00A276B5"/>
    <w:rsid w:val="00A30CAC"/>
    <w:rsid w:val="00A33BE7"/>
    <w:rsid w:val="00A34F66"/>
    <w:rsid w:val="00A35359"/>
    <w:rsid w:val="00A35D10"/>
    <w:rsid w:val="00A378DC"/>
    <w:rsid w:val="00A4044E"/>
    <w:rsid w:val="00A40CD1"/>
    <w:rsid w:val="00A411BB"/>
    <w:rsid w:val="00A41265"/>
    <w:rsid w:val="00A41362"/>
    <w:rsid w:val="00A418C2"/>
    <w:rsid w:val="00A41943"/>
    <w:rsid w:val="00A42C01"/>
    <w:rsid w:val="00A42C4B"/>
    <w:rsid w:val="00A4627B"/>
    <w:rsid w:val="00A46697"/>
    <w:rsid w:val="00A47EC0"/>
    <w:rsid w:val="00A51736"/>
    <w:rsid w:val="00A519B7"/>
    <w:rsid w:val="00A51CD8"/>
    <w:rsid w:val="00A51F7B"/>
    <w:rsid w:val="00A54D4F"/>
    <w:rsid w:val="00A56B8C"/>
    <w:rsid w:val="00A603B8"/>
    <w:rsid w:val="00A60EEC"/>
    <w:rsid w:val="00A615F7"/>
    <w:rsid w:val="00A624E2"/>
    <w:rsid w:val="00A63F2C"/>
    <w:rsid w:val="00A6516D"/>
    <w:rsid w:val="00A65CE4"/>
    <w:rsid w:val="00A67410"/>
    <w:rsid w:val="00A67B1C"/>
    <w:rsid w:val="00A7103A"/>
    <w:rsid w:val="00A727B4"/>
    <w:rsid w:val="00A741AF"/>
    <w:rsid w:val="00A7551C"/>
    <w:rsid w:val="00A76572"/>
    <w:rsid w:val="00A76779"/>
    <w:rsid w:val="00A76805"/>
    <w:rsid w:val="00A769C0"/>
    <w:rsid w:val="00A80494"/>
    <w:rsid w:val="00A80BAD"/>
    <w:rsid w:val="00A80CD9"/>
    <w:rsid w:val="00A80F63"/>
    <w:rsid w:val="00A81403"/>
    <w:rsid w:val="00A82F12"/>
    <w:rsid w:val="00A85703"/>
    <w:rsid w:val="00A860FB"/>
    <w:rsid w:val="00A901D5"/>
    <w:rsid w:val="00A90604"/>
    <w:rsid w:val="00A90718"/>
    <w:rsid w:val="00A90965"/>
    <w:rsid w:val="00A914C5"/>
    <w:rsid w:val="00A91C8A"/>
    <w:rsid w:val="00A9208B"/>
    <w:rsid w:val="00A927E5"/>
    <w:rsid w:val="00A92CF3"/>
    <w:rsid w:val="00A92FF2"/>
    <w:rsid w:val="00A93CED"/>
    <w:rsid w:val="00A95C0C"/>
    <w:rsid w:val="00A95EF5"/>
    <w:rsid w:val="00A96810"/>
    <w:rsid w:val="00A97EA3"/>
    <w:rsid w:val="00A97FCF"/>
    <w:rsid w:val="00AA182F"/>
    <w:rsid w:val="00AA23C8"/>
    <w:rsid w:val="00AA368D"/>
    <w:rsid w:val="00AA3E0C"/>
    <w:rsid w:val="00AA3E15"/>
    <w:rsid w:val="00AA79CA"/>
    <w:rsid w:val="00AA7A80"/>
    <w:rsid w:val="00AB0ADB"/>
    <w:rsid w:val="00AB0D10"/>
    <w:rsid w:val="00AB17D1"/>
    <w:rsid w:val="00AB23BB"/>
    <w:rsid w:val="00AB42F1"/>
    <w:rsid w:val="00AB47E1"/>
    <w:rsid w:val="00AB5099"/>
    <w:rsid w:val="00AB5380"/>
    <w:rsid w:val="00AB5B68"/>
    <w:rsid w:val="00AB6149"/>
    <w:rsid w:val="00AB70F3"/>
    <w:rsid w:val="00AB72CF"/>
    <w:rsid w:val="00AC082F"/>
    <w:rsid w:val="00AC25BF"/>
    <w:rsid w:val="00AC288E"/>
    <w:rsid w:val="00AC3E32"/>
    <w:rsid w:val="00AC5E71"/>
    <w:rsid w:val="00AC653C"/>
    <w:rsid w:val="00AC685C"/>
    <w:rsid w:val="00AC73FD"/>
    <w:rsid w:val="00AD0967"/>
    <w:rsid w:val="00AD2B9F"/>
    <w:rsid w:val="00AD2BCF"/>
    <w:rsid w:val="00AD3AC7"/>
    <w:rsid w:val="00AD3C62"/>
    <w:rsid w:val="00AD3F63"/>
    <w:rsid w:val="00AD468F"/>
    <w:rsid w:val="00AD4A01"/>
    <w:rsid w:val="00AD4E77"/>
    <w:rsid w:val="00AD7340"/>
    <w:rsid w:val="00AD7DF9"/>
    <w:rsid w:val="00AD7ECB"/>
    <w:rsid w:val="00AE0BC7"/>
    <w:rsid w:val="00AE111A"/>
    <w:rsid w:val="00AE133D"/>
    <w:rsid w:val="00AE2018"/>
    <w:rsid w:val="00AE266E"/>
    <w:rsid w:val="00AE3239"/>
    <w:rsid w:val="00AE3270"/>
    <w:rsid w:val="00AE33BC"/>
    <w:rsid w:val="00AE5639"/>
    <w:rsid w:val="00AE6223"/>
    <w:rsid w:val="00AE7053"/>
    <w:rsid w:val="00AF03B9"/>
    <w:rsid w:val="00AF06B9"/>
    <w:rsid w:val="00AF1200"/>
    <w:rsid w:val="00AF1F57"/>
    <w:rsid w:val="00AF378C"/>
    <w:rsid w:val="00AF3ED5"/>
    <w:rsid w:val="00AF3F03"/>
    <w:rsid w:val="00AF4CF2"/>
    <w:rsid w:val="00AF4F3B"/>
    <w:rsid w:val="00AF55C5"/>
    <w:rsid w:val="00AF5E6B"/>
    <w:rsid w:val="00AF781F"/>
    <w:rsid w:val="00B01C85"/>
    <w:rsid w:val="00B0210C"/>
    <w:rsid w:val="00B026FD"/>
    <w:rsid w:val="00B02E00"/>
    <w:rsid w:val="00B0308B"/>
    <w:rsid w:val="00B035EF"/>
    <w:rsid w:val="00B04A56"/>
    <w:rsid w:val="00B051D7"/>
    <w:rsid w:val="00B053A1"/>
    <w:rsid w:val="00B05EC5"/>
    <w:rsid w:val="00B06AAC"/>
    <w:rsid w:val="00B0715C"/>
    <w:rsid w:val="00B07303"/>
    <w:rsid w:val="00B0768E"/>
    <w:rsid w:val="00B07B63"/>
    <w:rsid w:val="00B10573"/>
    <w:rsid w:val="00B1101A"/>
    <w:rsid w:val="00B116EF"/>
    <w:rsid w:val="00B11982"/>
    <w:rsid w:val="00B122D6"/>
    <w:rsid w:val="00B12366"/>
    <w:rsid w:val="00B14894"/>
    <w:rsid w:val="00B205B1"/>
    <w:rsid w:val="00B20608"/>
    <w:rsid w:val="00B20D92"/>
    <w:rsid w:val="00B215B1"/>
    <w:rsid w:val="00B22A03"/>
    <w:rsid w:val="00B22D6B"/>
    <w:rsid w:val="00B23213"/>
    <w:rsid w:val="00B232B7"/>
    <w:rsid w:val="00B23BA3"/>
    <w:rsid w:val="00B25436"/>
    <w:rsid w:val="00B25F51"/>
    <w:rsid w:val="00B25F89"/>
    <w:rsid w:val="00B27803"/>
    <w:rsid w:val="00B30194"/>
    <w:rsid w:val="00B309BA"/>
    <w:rsid w:val="00B32C1D"/>
    <w:rsid w:val="00B345E2"/>
    <w:rsid w:val="00B367E8"/>
    <w:rsid w:val="00B3681E"/>
    <w:rsid w:val="00B416A8"/>
    <w:rsid w:val="00B430A7"/>
    <w:rsid w:val="00B44241"/>
    <w:rsid w:val="00B44ED7"/>
    <w:rsid w:val="00B454DA"/>
    <w:rsid w:val="00B46012"/>
    <w:rsid w:val="00B46106"/>
    <w:rsid w:val="00B47600"/>
    <w:rsid w:val="00B47649"/>
    <w:rsid w:val="00B47DA4"/>
    <w:rsid w:val="00B50667"/>
    <w:rsid w:val="00B50F73"/>
    <w:rsid w:val="00B5129B"/>
    <w:rsid w:val="00B517E7"/>
    <w:rsid w:val="00B525BB"/>
    <w:rsid w:val="00B52802"/>
    <w:rsid w:val="00B549BF"/>
    <w:rsid w:val="00B55061"/>
    <w:rsid w:val="00B56940"/>
    <w:rsid w:val="00B56E06"/>
    <w:rsid w:val="00B572BF"/>
    <w:rsid w:val="00B57CAB"/>
    <w:rsid w:val="00B60303"/>
    <w:rsid w:val="00B605F5"/>
    <w:rsid w:val="00B61435"/>
    <w:rsid w:val="00B6203F"/>
    <w:rsid w:val="00B6262B"/>
    <w:rsid w:val="00B64546"/>
    <w:rsid w:val="00B6514B"/>
    <w:rsid w:val="00B6610C"/>
    <w:rsid w:val="00B672CB"/>
    <w:rsid w:val="00B672EE"/>
    <w:rsid w:val="00B67796"/>
    <w:rsid w:val="00B67997"/>
    <w:rsid w:val="00B67F9C"/>
    <w:rsid w:val="00B704B7"/>
    <w:rsid w:val="00B722AD"/>
    <w:rsid w:val="00B7232A"/>
    <w:rsid w:val="00B72C39"/>
    <w:rsid w:val="00B74B57"/>
    <w:rsid w:val="00B75603"/>
    <w:rsid w:val="00B75A0D"/>
    <w:rsid w:val="00B76404"/>
    <w:rsid w:val="00B77402"/>
    <w:rsid w:val="00B77585"/>
    <w:rsid w:val="00B778D9"/>
    <w:rsid w:val="00B80BCD"/>
    <w:rsid w:val="00B81B4A"/>
    <w:rsid w:val="00B82FBC"/>
    <w:rsid w:val="00B835C3"/>
    <w:rsid w:val="00B83B9B"/>
    <w:rsid w:val="00B84297"/>
    <w:rsid w:val="00B848E9"/>
    <w:rsid w:val="00B84E7C"/>
    <w:rsid w:val="00B9035B"/>
    <w:rsid w:val="00B903F6"/>
    <w:rsid w:val="00B90C4F"/>
    <w:rsid w:val="00B90F0E"/>
    <w:rsid w:val="00B9178D"/>
    <w:rsid w:val="00B91ACB"/>
    <w:rsid w:val="00B92310"/>
    <w:rsid w:val="00B92551"/>
    <w:rsid w:val="00B926AD"/>
    <w:rsid w:val="00B92957"/>
    <w:rsid w:val="00B93733"/>
    <w:rsid w:val="00B94F8B"/>
    <w:rsid w:val="00B95806"/>
    <w:rsid w:val="00B95C96"/>
    <w:rsid w:val="00B963A8"/>
    <w:rsid w:val="00B9702B"/>
    <w:rsid w:val="00B97570"/>
    <w:rsid w:val="00B97EA9"/>
    <w:rsid w:val="00BA0923"/>
    <w:rsid w:val="00BA295D"/>
    <w:rsid w:val="00BA30CE"/>
    <w:rsid w:val="00BA4A3D"/>
    <w:rsid w:val="00BA4AF7"/>
    <w:rsid w:val="00BA65BD"/>
    <w:rsid w:val="00BA68A7"/>
    <w:rsid w:val="00BA7FF7"/>
    <w:rsid w:val="00BB0765"/>
    <w:rsid w:val="00BB10ED"/>
    <w:rsid w:val="00BB139A"/>
    <w:rsid w:val="00BB1C60"/>
    <w:rsid w:val="00BB1D54"/>
    <w:rsid w:val="00BB30D0"/>
    <w:rsid w:val="00BB4480"/>
    <w:rsid w:val="00BB4653"/>
    <w:rsid w:val="00BB5D31"/>
    <w:rsid w:val="00BB6E5E"/>
    <w:rsid w:val="00BC0157"/>
    <w:rsid w:val="00BC2BBC"/>
    <w:rsid w:val="00BC32A5"/>
    <w:rsid w:val="00BC3DD6"/>
    <w:rsid w:val="00BC4B18"/>
    <w:rsid w:val="00BC4C59"/>
    <w:rsid w:val="00BC4DDD"/>
    <w:rsid w:val="00BC541A"/>
    <w:rsid w:val="00BC587D"/>
    <w:rsid w:val="00BC5BBD"/>
    <w:rsid w:val="00BC6985"/>
    <w:rsid w:val="00BC6CD5"/>
    <w:rsid w:val="00BC76D3"/>
    <w:rsid w:val="00BC7CFA"/>
    <w:rsid w:val="00BD1EB1"/>
    <w:rsid w:val="00BD28AE"/>
    <w:rsid w:val="00BD2AF1"/>
    <w:rsid w:val="00BD357A"/>
    <w:rsid w:val="00BD388C"/>
    <w:rsid w:val="00BD4BC2"/>
    <w:rsid w:val="00BD500A"/>
    <w:rsid w:val="00BD54B5"/>
    <w:rsid w:val="00BD6004"/>
    <w:rsid w:val="00BD61B4"/>
    <w:rsid w:val="00BD66F1"/>
    <w:rsid w:val="00BD7156"/>
    <w:rsid w:val="00BE0D21"/>
    <w:rsid w:val="00BE0E93"/>
    <w:rsid w:val="00BE14A3"/>
    <w:rsid w:val="00BE2003"/>
    <w:rsid w:val="00BE3B97"/>
    <w:rsid w:val="00BE4D90"/>
    <w:rsid w:val="00BE5267"/>
    <w:rsid w:val="00BE538C"/>
    <w:rsid w:val="00BE62AC"/>
    <w:rsid w:val="00BE650B"/>
    <w:rsid w:val="00BE7428"/>
    <w:rsid w:val="00BE7996"/>
    <w:rsid w:val="00BE7EC9"/>
    <w:rsid w:val="00BF108F"/>
    <w:rsid w:val="00BF1B83"/>
    <w:rsid w:val="00BF2394"/>
    <w:rsid w:val="00BF27C4"/>
    <w:rsid w:val="00BF28A1"/>
    <w:rsid w:val="00BF32AF"/>
    <w:rsid w:val="00BF632C"/>
    <w:rsid w:val="00BF6FC2"/>
    <w:rsid w:val="00BF7D73"/>
    <w:rsid w:val="00C00BDB"/>
    <w:rsid w:val="00C0110F"/>
    <w:rsid w:val="00C0146E"/>
    <w:rsid w:val="00C019DD"/>
    <w:rsid w:val="00C02A1B"/>
    <w:rsid w:val="00C0358B"/>
    <w:rsid w:val="00C0391F"/>
    <w:rsid w:val="00C057D7"/>
    <w:rsid w:val="00C069EA"/>
    <w:rsid w:val="00C06EF5"/>
    <w:rsid w:val="00C071E9"/>
    <w:rsid w:val="00C07326"/>
    <w:rsid w:val="00C108A1"/>
    <w:rsid w:val="00C13A52"/>
    <w:rsid w:val="00C14574"/>
    <w:rsid w:val="00C14FC0"/>
    <w:rsid w:val="00C150F4"/>
    <w:rsid w:val="00C1578B"/>
    <w:rsid w:val="00C17826"/>
    <w:rsid w:val="00C20106"/>
    <w:rsid w:val="00C2171F"/>
    <w:rsid w:val="00C21BD5"/>
    <w:rsid w:val="00C23629"/>
    <w:rsid w:val="00C2437C"/>
    <w:rsid w:val="00C24562"/>
    <w:rsid w:val="00C253DB"/>
    <w:rsid w:val="00C25ABC"/>
    <w:rsid w:val="00C272FF"/>
    <w:rsid w:val="00C279F7"/>
    <w:rsid w:val="00C30017"/>
    <w:rsid w:val="00C30147"/>
    <w:rsid w:val="00C31061"/>
    <w:rsid w:val="00C31610"/>
    <w:rsid w:val="00C3224C"/>
    <w:rsid w:val="00C322F6"/>
    <w:rsid w:val="00C32BC7"/>
    <w:rsid w:val="00C32F79"/>
    <w:rsid w:val="00C334D8"/>
    <w:rsid w:val="00C3478B"/>
    <w:rsid w:val="00C349FA"/>
    <w:rsid w:val="00C3573B"/>
    <w:rsid w:val="00C4076E"/>
    <w:rsid w:val="00C40B88"/>
    <w:rsid w:val="00C4231E"/>
    <w:rsid w:val="00C4257F"/>
    <w:rsid w:val="00C428BC"/>
    <w:rsid w:val="00C430CC"/>
    <w:rsid w:val="00C43172"/>
    <w:rsid w:val="00C432B7"/>
    <w:rsid w:val="00C44308"/>
    <w:rsid w:val="00C44943"/>
    <w:rsid w:val="00C452D8"/>
    <w:rsid w:val="00C45FAC"/>
    <w:rsid w:val="00C4666D"/>
    <w:rsid w:val="00C476B1"/>
    <w:rsid w:val="00C520DC"/>
    <w:rsid w:val="00C5269C"/>
    <w:rsid w:val="00C54DD9"/>
    <w:rsid w:val="00C5695D"/>
    <w:rsid w:val="00C57CEE"/>
    <w:rsid w:val="00C60571"/>
    <w:rsid w:val="00C60DAB"/>
    <w:rsid w:val="00C6101A"/>
    <w:rsid w:val="00C61AB5"/>
    <w:rsid w:val="00C61FDD"/>
    <w:rsid w:val="00C6229C"/>
    <w:rsid w:val="00C62B2D"/>
    <w:rsid w:val="00C62BA5"/>
    <w:rsid w:val="00C63ED8"/>
    <w:rsid w:val="00C655DC"/>
    <w:rsid w:val="00C659F7"/>
    <w:rsid w:val="00C65C76"/>
    <w:rsid w:val="00C665DB"/>
    <w:rsid w:val="00C709FF"/>
    <w:rsid w:val="00C7432C"/>
    <w:rsid w:val="00C74553"/>
    <w:rsid w:val="00C74688"/>
    <w:rsid w:val="00C74FAD"/>
    <w:rsid w:val="00C75424"/>
    <w:rsid w:val="00C7586B"/>
    <w:rsid w:val="00C76410"/>
    <w:rsid w:val="00C768D6"/>
    <w:rsid w:val="00C76FF3"/>
    <w:rsid w:val="00C7742C"/>
    <w:rsid w:val="00C77604"/>
    <w:rsid w:val="00C779F1"/>
    <w:rsid w:val="00C8053F"/>
    <w:rsid w:val="00C80836"/>
    <w:rsid w:val="00C80E99"/>
    <w:rsid w:val="00C81F1B"/>
    <w:rsid w:val="00C82E6B"/>
    <w:rsid w:val="00C84429"/>
    <w:rsid w:val="00C86258"/>
    <w:rsid w:val="00C8684E"/>
    <w:rsid w:val="00C8760A"/>
    <w:rsid w:val="00C901F9"/>
    <w:rsid w:val="00C9051F"/>
    <w:rsid w:val="00C90C1F"/>
    <w:rsid w:val="00C91705"/>
    <w:rsid w:val="00C92549"/>
    <w:rsid w:val="00C92766"/>
    <w:rsid w:val="00C943E0"/>
    <w:rsid w:val="00C945C9"/>
    <w:rsid w:val="00C94964"/>
    <w:rsid w:val="00C97918"/>
    <w:rsid w:val="00CA05D7"/>
    <w:rsid w:val="00CA22E8"/>
    <w:rsid w:val="00CA251C"/>
    <w:rsid w:val="00CA35F3"/>
    <w:rsid w:val="00CA36BD"/>
    <w:rsid w:val="00CA440F"/>
    <w:rsid w:val="00CA735A"/>
    <w:rsid w:val="00CB27EE"/>
    <w:rsid w:val="00CB28E6"/>
    <w:rsid w:val="00CB33C4"/>
    <w:rsid w:val="00CB42C9"/>
    <w:rsid w:val="00CB5E57"/>
    <w:rsid w:val="00CC1B93"/>
    <w:rsid w:val="00CC29C5"/>
    <w:rsid w:val="00CC2E8A"/>
    <w:rsid w:val="00CC34B1"/>
    <w:rsid w:val="00CC3EFF"/>
    <w:rsid w:val="00CC5904"/>
    <w:rsid w:val="00CC5A8A"/>
    <w:rsid w:val="00CC627C"/>
    <w:rsid w:val="00CC6695"/>
    <w:rsid w:val="00CC6F88"/>
    <w:rsid w:val="00CC783C"/>
    <w:rsid w:val="00CD11CA"/>
    <w:rsid w:val="00CD1814"/>
    <w:rsid w:val="00CD198D"/>
    <w:rsid w:val="00CD25F3"/>
    <w:rsid w:val="00CD4032"/>
    <w:rsid w:val="00CD53F8"/>
    <w:rsid w:val="00CD59B5"/>
    <w:rsid w:val="00CE016C"/>
    <w:rsid w:val="00CE0275"/>
    <w:rsid w:val="00CE04C2"/>
    <w:rsid w:val="00CE1323"/>
    <w:rsid w:val="00CE1975"/>
    <w:rsid w:val="00CE32A5"/>
    <w:rsid w:val="00CE38E9"/>
    <w:rsid w:val="00CE5193"/>
    <w:rsid w:val="00CE5721"/>
    <w:rsid w:val="00CE6642"/>
    <w:rsid w:val="00CE66CE"/>
    <w:rsid w:val="00CE6B43"/>
    <w:rsid w:val="00CE7284"/>
    <w:rsid w:val="00CE7523"/>
    <w:rsid w:val="00CE76DF"/>
    <w:rsid w:val="00CF26DB"/>
    <w:rsid w:val="00CF29E5"/>
    <w:rsid w:val="00CF38F5"/>
    <w:rsid w:val="00CF4421"/>
    <w:rsid w:val="00CF4836"/>
    <w:rsid w:val="00CF6D90"/>
    <w:rsid w:val="00D00A87"/>
    <w:rsid w:val="00D00F0E"/>
    <w:rsid w:val="00D00F0F"/>
    <w:rsid w:val="00D0270B"/>
    <w:rsid w:val="00D046A5"/>
    <w:rsid w:val="00D046A7"/>
    <w:rsid w:val="00D049AC"/>
    <w:rsid w:val="00D051AE"/>
    <w:rsid w:val="00D056C7"/>
    <w:rsid w:val="00D06523"/>
    <w:rsid w:val="00D06CBF"/>
    <w:rsid w:val="00D0700C"/>
    <w:rsid w:val="00D102E4"/>
    <w:rsid w:val="00D1047A"/>
    <w:rsid w:val="00D106FF"/>
    <w:rsid w:val="00D10C27"/>
    <w:rsid w:val="00D12525"/>
    <w:rsid w:val="00D12BFA"/>
    <w:rsid w:val="00D13775"/>
    <w:rsid w:val="00D13846"/>
    <w:rsid w:val="00D152CC"/>
    <w:rsid w:val="00D1536B"/>
    <w:rsid w:val="00D15599"/>
    <w:rsid w:val="00D15789"/>
    <w:rsid w:val="00D164CC"/>
    <w:rsid w:val="00D20B6D"/>
    <w:rsid w:val="00D2123C"/>
    <w:rsid w:val="00D21886"/>
    <w:rsid w:val="00D218CF"/>
    <w:rsid w:val="00D21E53"/>
    <w:rsid w:val="00D2237C"/>
    <w:rsid w:val="00D22B63"/>
    <w:rsid w:val="00D22E54"/>
    <w:rsid w:val="00D24001"/>
    <w:rsid w:val="00D261CD"/>
    <w:rsid w:val="00D26B6A"/>
    <w:rsid w:val="00D26C2F"/>
    <w:rsid w:val="00D27445"/>
    <w:rsid w:val="00D277FB"/>
    <w:rsid w:val="00D304D5"/>
    <w:rsid w:val="00D31F3A"/>
    <w:rsid w:val="00D321A6"/>
    <w:rsid w:val="00D32614"/>
    <w:rsid w:val="00D33D89"/>
    <w:rsid w:val="00D34E01"/>
    <w:rsid w:val="00D35105"/>
    <w:rsid w:val="00D362A8"/>
    <w:rsid w:val="00D36684"/>
    <w:rsid w:val="00D3679B"/>
    <w:rsid w:val="00D40BAE"/>
    <w:rsid w:val="00D412DB"/>
    <w:rsid w:val="00D41934"/>
    <w:rsid w:val="00D42CD4"/>
    <w:rsid w:val="00D44ADB"/>
    <w:rsid w:val="00D459C4"/>
    <w:rsid w:val="00D461F8"/>
    <w:rsid w:val="00D4652A"/>
    <w:rsid w:val="00D472A3"/>
    <w:rsid w:val="00D50A8B"/>
    <w:rsid w:val="00D523EF"/>
    <w:rsid w:val="00D52DAB"/>
    <w:rsid w:val="00D53ED4"/>
    <w:rsid w:val="00D56C60"/>
    <w:rsid w:val="00D5759C"/>
    <w:rsid w:val="00D57702"/>
    <w:rsid w:val="00D606F0"/>
    <w:rsid w:val="00D612F8"/>
    <w:rsid w:val="00D6179E"/>
    <w:rsid w:val="00D618AD"/>
    <w:rsid w:val="00D62BBA"/>
    <w:rsid w:val="00D63508"/>
    <w:rsid w:val="00D63E1A"/>
    <w:rsid w:val="00D6430A"/>
    <w:rsid w:val="00D64786"/>
    <w:rsid w:val="00D64EC3"/>
    <w:rsid w:val="00D66923"/>
    <w:rsid w:val="00D66A69"/>
    <w:rsid w:val="00D67C19"/>
    <w:rsid w:val="00D702B4"/>
    <w:rsid w:val="00D70CC4"/>
    <w:rsid w:val="00D712C4"/>
    <w:rsid w:val="00D71FCB"/>
    <w:rsid w:val="00D72F1B"/>
    <w:rsid w:val="00D74D61"/>
    <w:rsid w:val="00D75D9A"/>
    <w:rsid w:val="00D76753"/>
    <w:rsid w:val="00D7703F"/>
    <w:rsid w:val="00D8030D"/>
    <w:rsid w:val="00D80458"/>
    <w:rsid w:val="00D81A00"/>
    <w:rsid w:val="00D81C9B"/>
    <w:rsid w:val="00D81D5E"/>
    <w:rsid w:val="00D8244A"/>
    <w:rsid w:val="00D83910"/>
    <w:rsid w:val="00D86F3D"/>
    <w:rsid w:val="00D87719"/>
    <w:rsid w:val="00D9040A"/>
    <w:rsid w:val="00D91524"/>
    <w:rsid w:val="00D9185A"/>
    <w:rsid w:val="00D92324"/>
    <w:rsid w:val="00D924C4"/>
    <w:rsid w:val="00D93390"/>
    <w:rsid w:val="00D955F2"/>
    <w:rsid w:val="00D96EC2"/>
    <w:rsid w:val="00DA1C92"/>
    <w:rsid w:val="00DA28FC"/>
    <w:rsid w:val="00DA36C0"/>
    <w:rsid w:val="00DA3969"/>
    <w:rsid w:val="00DA39E4"/>
    <w:rsid w:val="00DA3DAC"/>
    <w:rsid w:val="00DA5442"/>
    <w:rsid w:val="00DA5BBB"/>
    <w:rsid w:val="00DA79F3"/>
    <w:rsid w:val="00DB0200"/>
    <w:rsid w:val="00DB0CDB"/>
    <w:rsid w:val="00DB2114"/>
    <w:rsid w:val="00DB4EFC"/>
    <w:rsid w:val="00DB5770"/>
    <w:rsid w:val="00DC2944"/>
    <w:rsid w:val="00DC3654"/>
    <w:rsid w:val="00DC4736"/>
    <w:rsid w:val="00DC4C70"/>
    <w:rsid w:val="00DC648E"/>
    <w:rsid w:val="00DC66F7"/>
    <w:rsid w:val="00DD2020"/>
    <w:rsid w:val="00DD2055"/>
    <w:rsid w:val="00DD285C"/>
    <w:rsid w:val="00DD3B04"/>
    <w:rsid w:val="00DD4887"/>
    <w:rsid w:val="00DD5394"/>
    <w:rsid w:val="00DD6A6F"/>
    <w:rsid w:val="00DD7707"/>
    <w:rsid w:val="00DE02FE"/>
    <w:rsid w:val="00DE0662"/>
    <w:rsid w:val="00DE0BA0"/>
    <w:rsid w:val="00DE0F3D"/>
    <w:rsid w:val="00DE1D8E"/>
    <w:rsid w:val="00DE493C"/>
    <w:rsid w:val="00DE4CE5"/>
    <w:rsid w:val="00DE57BF"/>
    <w:rsid w:val="00DE6945"/>
    <w:rsid w:val="00DE6FD3"/>
    <w:rsid w:val="00DE7433"/>
    <w:rsid w:val="00DE7A2A"/>
    <w:rsid w:val="00DF03DE"/>
    <w:rsid w:val="00DF076A"/>
    <w:rsid w:val="00DF2442"/>
    <w:rsid w:val="00DF2855"/>
    <w:rsid w:val="00DF2B58"/>
    <w:rsid w:val="00DF45CD"/>
    <w:rsid w:val="00DF5A1E"/>
    <w:rsid w:val="00DF5C51"/>
    <w:rsid w:val="00DF7CA9"/>
    <w:rsid w:val="00E00324"/>
    <w:rsid w:val="00E00AC3"/>
    <w:rsid w:val="00E00EF0"/>
    <w:rsid w:val="00E01B02"/>
    <w:rsid w:val="00E0300C"/>
    <w:rsid w:val="00E041EE"/>
    <w:rsid w:val="00E059AC"/>
    <w:rsid w:val="00E05F30"/>
    <w:rsid w:val="00E068DA"/>
    <w:rsid w:val="00E07279"/>
    <w:rsid w:val="00E07A8D"/>
    <w:rsid w:val="00E10437"/>
    <w:rsid w:val="00E12304"/>
    <w:rsid w:val="00E12497"/>
    <w:rsid w:val="00E1277C"/>
    <w:rsid w:val="00E12A0A"/>
    <w:rsid w:val="00E12B37"/>
    <w:rsid w:val="00E13696"/>
    <w:rsid w:val="00E13A64"/>
    <w:rsid w:val="00E148A5"/>
    <w:rsid w:val="00E1664B"/>
    <w:rsid w:val="00E1783C"/>
    <w:rsid w:val="00E17F8F"/>
    <w:rsid w:val="00E20408"/>
    <w:rsid w:val="00E20B35"/>
    <w:rsid w:val="00E221D0"/>
    <w:rsid w:val="00E23100"/>
    <w:rsid w:val="00E231E7"/>
    <w:rsid w:val="00E2324C"/>
    <w:rsid w:val="00E23380"/>
    <w:rsid w:val="00E241E2"/>
    <w:rsid w:val="00E246E9"/>
    <w:rsid w:val="00E25C48"/>
    <w:rsid w:val="00E30E19"/>
    <w:rsid w:val="00E314B4"/>
    <w:rsid w:val="00E318E2"/>
    <w:rsid w:val="00E31DBC"/>
    <w:rsid w:val="00E31FC7"/>
    <w:rsid w:val="00E327A0"/>
    <w:rsid w:val="00E328C9"/>
    <w:rsid w:val="00E32F2E"/>
    <w:rsid w:val="00E3341C"/>
    <w:rsid w:val="00E343DC"/>
    <w:rsid w:val="00E349F9"/>
    <w:rsid w:val="00E35C2B"/>
    <w:rsid w:val="00E35F0E"/>
    <w:rsid w:val="00E36E5B"/>
    <w:rsid w:val="00E3722B"/>
    <w:rsid w:val="00E37B8C"/>
    <w:rsid w:val="00E402D0"/>
    <w:rsid w:val="00E416EA"/>
    <w:rsid w:val="00E41729"/>
    <w:rsid w:val="00E422D8"/>
    <w:rsid w:val="00E42950"/>
    <w:rsid w:val="00E43392"/>
    <w:rsid w:val="00E433AC"/>
    <w:rsid w:val="00E4456A"/>
    <w:rsid w:val="00E4507A"/>
    <w:rsid w:val="00E462FC"/>
    <w:rsid w:val="00E472B3"/>
    <w:rsid w:val="00E51794"/>
    <w:rsid w:val="00E53435"/>
    <w:rsid w:val="00E53B20"/>
    <w:rsid w:val="00E53F35"/>
    <w:rsid w:val="00E5486A"/>
    <w:rsid w:val="00E549C9"/>
    <w:rsid w:val="00E54E6F"/>
    <w:rsid w:val="00E557EF"/>
    <w:rsid w:val="00E5594B"/>
    <w:rsid w:val="00E57438"/>
    <w:rsid w:val="00E57D10"/>
    <w:rsid w:val="00E57E1E"/>
    <w:rsid w:val="00E610EC"/>
    <w:rsid w:val="00E637CD"/>
    <w:rsid w:val="00E655CA"/>
    <w:rsid w:val="00E66071"/>
    <w:rsid w:val="00E663A4"/>
    <w:rsid w:val="00E6662B"/>
    <w:rsid w:val="00E701AA"/>
    <w:rsid w:val="00E702F4"/>
    <w:rsid w:val="00E70AC9"/>
    <w:rsid w:val="00E70CFD"/>
    <w:rsid w:val="00E71450"/>
    <w:rsid w:val="00E71F01"/>
    <w:rsid w:val="00E730F8"/>
    <w:rsid w:val="00E74A78"/>
    <w:rsid w:val="00E75241"/>
    <w:rsid w:val="00E754B3"/>
    <w:rsid w:val="00E7720B"/>
    <w:rsid w:val="00E80926"/>
    <w:rsid w:val="00E80AD8"/>
    <w:rsid w:val="00E81ED5"/>
    <w:rsid w:val="00E83A0E"/>
    <w:rsid w:val="00E84257"/>
    <w:rsid w:val="00E845D7"/>
    <w:rsid w:val="00E845E0"/>
    <w:rsid w:val="00E84614"/>
    <w:rsid w:val="00E84808"/>
    <w:rsid w:val="00E849BB"/>
    <w:rsid w:val="00E84EA5"/>
    <w:rsid w:val="00E85F21"/>
    <w:rsid w:val="00E86392"/>
    <w:rsid w:val="00E86DFD"/>
    <w:rsid w:val="00E86E5C"/>
    <w:rsid w:val="00E87550"/>
    <w:rsid w:val="00E87CCC"/>
    <w:rsid w:val="00E90B4A"/>
    <w:rsid w:val="00E9149C"/>
    <w:rsid w:val="00E91C9C"/>
    <w:rsid w:val="00E926CA"/>
    <w:rsid w:val="00E929DC"/>
    <w:rsid w:val="00E939BD"/>
    <w:rsid w:val="00E9418F"/>
    <w:rsid w:val="00E9457E"/>
    <w:rsid w:val="00E94C44"/>
    <w:rsid w:val="00E94EA3"/>
    <w:rsid w:val="00E95F3C"/>
    <w:rsid w:val="00E9698E"/>
    <w:rsid w:val="00E97417"/>
    <w:rsid w:val="00E97543"/>
    <w:rsid w:val="00EA03A7"/>
    <w:rsid w:val="00EA1726"/>
    <w:rsid w:val="00EA1A88"/>
    <w:rsid w:val="00EA2CE3"/>
    <w:rsid w:val="00EA2E8D"/>
    <w:rsid w:val="00EA345F"/>
    <w:rsid w:val="00EA616E"/>
    <w:rsid w:val="00EA6B6C"/>
    <w:rsid w:val="00EB011C"/>
    <w:rsid w:val="00EB02D0"/>
    <w:rsid w:val="00EB1ACA"/>
    <w:rsid w:val="00EB2318"/>
    <w:rsid w:val="00EB2B41"/>
    <w:rsid w:val="00EB3164"/>
    <w:rsid w:val="00EB3261"/>
    <w:rsid w:val="00EB3A68"/>
    <w:rsid w:val="00EB42DF"/>
    <w:rsid w:val="00EB4508"/>
    <w:rsid w:val="00EB460F"/>
    <w:rsid w:val="00EB6071"/>
    <w:rsid w:val="00EB6B5D"/>
    <w:rsid w:val="00EB6B8E"/>
    <w:rsid w:val="00EB6CE0"/>
    <w:rsid w:val="00EC05E5"/>
    <w:rsid w:val="00EC249A"/>
    <w:rsid w:val="00EC36CA"/>
    <w:rsid w:val="00EC3E4A"/>
    <w:rsid w:val="00EC44B4"/>
    <w:rsid w:val="00EC5E01"/>
    <w:rsid w:val="00EC6580"/>
    <w:rsid w:val="00EC6FC9"/>
    <w:rsid w:val="00EC798E"/>
    <w:rsid w:val="00EC7C51"/>
    <w:rsid w:val="00ED038B"/>
    <w:rsid w:val="00ED076D"/>
    <w:rsid w:val="00ED2425"/>
    <w:rsid w:val="00ED46FF"/>
    <w:rsid w:val="00ED4E05"/>
    <w:rsid w:val="00ED6A3C"/>
    <w:rsid w:val="00ED6E58"/>
    <w:rsid w:val="00ED7274"/>
    <w:rsid w:val="00ED7860"/>
    <w:rsid w:val="00EE0A85"/>
    <w:rsid w:val="00EE0DBA"/>
    <w:rsid w:val="00EE189D"/>
    <w:rsid w:val="00EE289B"/>
    <w:rsid w:val="00EE3582"/>
    <w:rsid w:val="00EE3F65"/>
    <w:rsid w:val="00EE42B0"/>
    <w:rsid w:val="00EE5003"/>
    <w:rsid w:val="00EE5F3D"/>
    <w:rsid w:val="00EE5FA6"/>
    <w:rsid w:val="00EE6C4C"/>
    <w:rsid w:val="00EE7687"/>
    <w:rsid w:val="00EE7846"/>
    <w:rsid w:val="00EF0A27"/>
    <w:rsid w:val="00EF1D00"/>
    <w:rsid w:val="00EF22DF"/>
    <w:rsid w:val="00EF3B26"/>
    <w:rsid w:val="00EF3B6F"/>
    <w:rsid w:val="00EF3D84"/>
    <w:rsid w:val="00EF4104"/>
    <w:rsid w:val="00EF54CF"/>
    <w:rsid w:val="00EF5570"/>
    <w:rsid w:val="00EF6787"/>
    <w:rsid w:val="00F005F7"/>
    <w:rsid w:val="00F01BA1"/>
    <w:rsid w:val="00F01C17"/>
    <w:rsid w:val="00F0329E"/>
    <w:rsid w:val="00F046DD"/>
    <w:rsid w:val="00F05570"/>
    <w:rsid w:val="00F06274"/>
    <w:rsid w:val="00F101AD"/>
    <w:rsid w:val="00F1176B"/>
    <w:rsid w:val="00F1200C"/>
    <w:rsid w:val="00F13EED"/>
    <w:rsid w:val="00F1433A"/>
    <w:rsid w:val="00F14660"/>
    <w:rsid w:val="00F15CC2"/>
    <w:rsid w:val="00F15D47"/>
    <w:rsid w:val="00F16D2F"/>
    <w:rsid w:val="00F16F13"/>
    <w:rsid w:val="00F176C1"/>
    <w:rsid w:val="00F17ED9"/>
    <w:rsid w:val="00F17F73"/>
    <w:rsid w:val="00F207B2"/>
    <w:rsid w:val="00F20F44"/>
    <w:rsid w:val="00F22F69"/>
    <w:rsid w:val="00F24CD4"/>
    <w:rsid w:val="00F24EC4"/>
    <w:rsid w:val="00F25151"/>
    <w:rsid w:val="00F25AC2"/>
    <w:rsid w:val="00F260EE"/>
    <w:rsid w:val="00F263E0"/>
    <w:rsid w:val="00F26741"/>
    <w:rsid w:val="00F26AA6"/>
    <w:rsid w:val="00F26B11"/>
    <w:rsid w:val="00F26E07"/>
    <w:rsid w:val="00F27DD2"/>
    <w:rsid w:val="00F321DE"/>
    <w:rsid w:val="00F32420"/>
    <w:rsid w:val="00F33372"/>
    <w:rsid w:val="00F33D6D"/>
    <w:rsid w:val="00F342DC"/>
    <w:rsid w:val="00F3485E"/>
    <w:rsid w:val="00F35D15"/>
    <w:rsid w:val="00F376B0"/>
    <w:rsid w:val="00F4327C"/>
    <w:rsid w:val="00F43FAB"/>
    <w:rsid w:val="00F44377"/>
    <w:rsid w:val="00F450E8"/>
    <w:rsid w:val="00F45A6C"/>
    <w:rsid w:val="00F46F24"/>
    <w:rsid w:val="00F50B62"/>
    <w:rsid w:val="00F51AF1"/>
    <w:rsid w:val="00F5213E"/>
    <w:rsid w:val="00F53ADB"/>
    <w:rsid w:val="00F53BA8"/>
    <w:rsid w:val="00F543AA"/>
    <w:rsid w:val="00F555CB"/>
    <w:rsid w:val="00F55A0C"/>
    <w:rsid w:val="00F56A3F"/>
    <w:rsid w:val="00F56D66"/>
    <w:rsid w:val="00F573D2"/>
    <w:rsid w:val="00F5770B"/>
    <w:rsid w:val="00F57AC9"/>
    <w:rsid w:val="00F60061"/>
    <w:rsid w:val="00F6064D"/>
    <w:rsid w:val="00F61285"/>
    <w:rsid w:val="00F63287"/>
    <w:rsid w:val="00F6338D"/>
    <w:rsid w:val="00F6351D"/>
    <w:rsid w:val="00F6359E"/>
    <w:rsid w:val="00F63867"/>
    <w:rsid w:val="00F64CB6"/>
    <w:rsid w:val="00F65BB7"/>
    <w:rsid w:val="00F67389"/>
    <w:rsid w:val="00F701A6"/>
    <w:rsid w:val="00F702DE"/>
    <w:rsid w:val="00F706C1"/>
    <w:rsid w:val="00F72074"/>
    <w:rsid w:val="00F74AD3"/>
    <w:rsid w:val="00F74E44"/>
    <w:rsid w:val="00F76382"/>
    <w:rsid w:val="00F77DCC"/>
    <w:rsid w:val="00F77FE5"/>
    <w:rsid w:val="00F81A52"/>
    <w:rsid w:val="00F82201"/>
    <w:rsid w:val="00F84B1C"/>
    <w:rsid w:val="00F84C2E"/>
    <w:rsid w:val="00F84D69"/>
    <w:rsid w:val="00F858AE"/>
    <w:rsid w:val="00F86212"/>
    <w:rsid w:val="00F86264"/>
    <w:rsid w:val="00F86348"/>
    <w:rsid w:val="00F87258"/>
    <w:rsid w:val="00F872CC"/>
    <w:rsid w:val="00F877C6"/>
    <w:rsid w:val="00F92ADE"/>
    <w:rsid w:val="00F92AFC"/>
    <w:rsid w:val="00F946BF"/>
    <w:rsid w:val="00F94FC9"/>
    <w:rsid w:val="00F961AD"/>
    <w:rsid w:val="00F97D95"/>
    <w:rsid w:val="00F97DB4"/>
    <w:rsid w:val="00FA091C"/>
    <w:rsid w:val="00FA2492"/>
    <w:rsid w:val="00FA3236"/>
    <w:rsid w:val="00FA37CC"/>
    <w:rsid w:val="00FA3ADD"/>
    <w:rsid w:val="00FA4514"/>
    <w:rsid w:val="00FA4A2A"/>
    <w:rsid w:val="00FA5304"/>
    <w:rsid w:val="00FA7B35"/>
    <w:rsid w:val="00FB031C"/>
    <w:rsid w:val="00FB1FB3"/>
    <w:rsid w:val="00FB2585"/>
    <w:rsid w:val="00FB4395"/>
    <w:rsid w:val="00FB4673"/>
    <w:rsid w:val="00FB5AAE"/>
    <w:rsid w:val="00FB6DC3"/>
    <w:rsid w:val="00FB7028"/>
    <w:rsid w:val="00FC022D"/>
    <w:rsid w:val="00FC15BF"/>
    <w:rsid w:val="00FC2202"/>
    <w:rsid w:val="00FC22C5"/>
    <w:rsid w:val="00FC3EBF"/>
    <w:rsid w:val="00FC4D1F"/>
    <w:rsid w:val="00FC4F32"/>
    <w:rsid w:val="00FC5117"/>
    <w:rsid w:val="00FC557C"/>
    <w:rsid w:val="00FC5BFD"/>
    <w:rsid w:val="00FC5CD5"/>
    <w:rsid w:val="00FC6D85"/>
    <w:rsid w:val="00FC760D"/>
    <w:rsid w:val="00FD1D2A"/>
    <w:rsid w:val="00FD1F61"/>
    <w:rsid w:val="00FD612F"/>
    <w:rsid w:val="00FD65A5"/>
    <w:rsid w:val="00FD6C23"/>
    <w:rsid w:val="00FD6D34"/>
    <w:rsid w:val="00FD75F6"/>
    <w:rsid w:val="00FD7B6D"/>
    <w:rsid w:val="00FE0041"/>
    <w:rsid w:val="00FE098B"/>
    <w:rsid w:val="00FE0EF7"/>
    <w:rsid w:val="00FE1028"/>
    <w:rsid w:val="00FE1106"/>
    <w:rsid w:val="00FE19CC"/>
    <w:rsid w:val="00FE280D"/>
    <w:rsid w:val="00FE315C"/>
    <w:rsid w:val="00FE32B3"/>
    <w:rsid w:val="00FE34E6"/>
    <w:rsid w:val="00FE3E45"/>
    <w:rsid w:val="00FE55A3"/>
    <w:rsid w:val="00FE5C79"/>
    <w:rsid w:val="00FE6200"/>
    <w:rsid w:val="00FE63A2"/>
    <w:rsid w:val="00FE7955"/>
    <w:rsid w:val="00FF2787"/>
    <w:rsid w:val="00FF297C"/>
    <w:rsid w:val="00FF307E"/>
    <w:rsid w:val="00FF3E69"/>
    <w:rsid w:val="00FF4DED"/>
    <w:rsid w:val="00FF4F4B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D7CA3-8D0E-4C1C-A40C-741B1EE1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74"/>
  </w:style>
  <w:style w:type="paragraph" w:styleId="Heading1">
    <w:name w:val="heading 1"/>
    <w:basedOn w:val="Normal"/>
    <w:next w:val="Normal"/>
    <w:link w:val="Heading1Char"/>
    <w:uiPriority w:val="9"/>
    <w:qFormat/>
    <w:rsid w:val="00E12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61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1F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6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1F8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2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ttribute-joborg">
    <w:name w:val="attribute-job_org"/>
    <w:basedOn w:val="DefaultParagraphFont"/>
    <w:rsid w:val="00E1277C"/>
  </w:style>
  <w:style w:type="character" w:customStyle="1" w:styleId="attribute-jobcity">
    <w:name w:val="attribute-job_city"/>
    <w:basedOn w:val="DefaultParagraphFont"/>
    <w:rsid w:val="00E1277C"/>
  </w:style>
  <w:style w:type="character" w:customStyle="1" w:styleId="attribute-jobstate">
    <w:name w:val="attribute-job_state"/>
    <w:basedOn w:val="DefaultParagraphFont"/>
    <w:rsid w:val="00E1277C"/>
  </w:style>
  <w:style w:type="character" w:customStyle="1" w:styleId="gig-counter-text">
    <w:name w:val="gig-counter-text"/>
    <w:basedOn w:val="DefaultParagraphFont"/>
    <w:rsid w:val="00E1277C"/>
  </w:style>
  <w:style w:type="paragraph" w:styleId="ListParagraph">
    <w:name w:val="List Paragraph"/>
    <w:basedOn w:val="Normal"/>
    <w:uiPriority w:val="34"/>
    <w:qFormat/>
    <w:rsid w:val="00B368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3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83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9308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13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5244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699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182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4755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0954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20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32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mainefoundation.org/learning-difference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remainefoundation.org/environm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emainefoundation.org/ar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itions@EHTFoff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0115-B373-4E06-A283-41D39C1E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Knapik</dc:creator>
  <cp:lastModifiedBy>Quincy White</cp:lastModifiedBy>
  <cp:revision>2</cp:revision>
  <dcterms:created xsi:type="dcterms:W3CDTF">2018-01-22T18:37:00Z</dcterms:created>
  <dcterms:modified xsi:type="dcterms:W3CDTF">2018-01-22T18:37:00Z</dcterms:modified>
</cp:coreProperties>
</file>